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4253"/>
        <w:gridCol w:w="6095"/>
      </w:tblGrid>
      <w:tr w:rsidR="00DB68AC" w:rsidRPr="00E465C2" w14:paraId="2798E7A6" w14:textId="77777777" w:rsidTr="00357E03">
        <w:trPr>
          <w:trHeight w:val="678"/>
        </w:trPr>
        <w:tc>
          <w:tcPr>
            <w:tcW w:w="4253" w:type="dxa"/>
          </w:tcPr>
          <w:p w14:paraId="40A10234" w14:textId="5A8B7F4F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DE3A3B">
              <w:rPr>
                <w:rFonts w:ascii="Times New Roman" w:hAnsi="Times New Roman" w:cs="Times New Roman"/>
                <w:sz w:val="28"/>
                <w:szCs w:val="28"/>
              </w:rPr>
              <w:t>XÃ BỜ Y</w:t>
            </w:r>
          </w:p>
          <w:p w14:paraId="7BDE58F5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VĂN PHÒNG HĐND VÀ UBND</w:t>
            </w:r>
          </w:p>
          <w:p w14:paraId="1C07A791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31253" wp14:editId="3C92C18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10795" t="11430" r="1016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1CDEE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.4pt" to="12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"/>
                  </w:pict>
                </mc:Fallback>
              </mc:AlternateContent>
            </w:r>
          </w:p>
          <w:p w14:paraId="6CB42331" w14:textId="0EA56819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A66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6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/LCT-VP</w:t>
            </w:r>
          </w:p>
        </w:tc>
        <w:tc>
          <w:tcPr>
            <w:tcW w:w="6095" w:type="dxa"/>
          </w:tcPr>
          <w:p w14:paraId="55B6ED82" w14:textId="77777777" w:rsidR="00DB68AC" w:rsidRPr="00357E03" w:rsidRDefault="00DB68AC" w:rsidP="00EC3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65C284D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726F2C8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868C2" wp14:editId="7477C433">
                      <wp:simplePos x="0" y="0"/>
                      <wp:positionH relativeFrom="column">
                        <wp:posOffset>757716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44A2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.95pt" to="22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"/>
                  </w:pict>
                </mc:Fallback>
              </mc:AlternateContent>
            </w:r>
          </w:p>
          <w:p w14:paraId="2E0C43FC" w14:textId="38BC545E" w:rsidR="00DB68AC" w:rsidRPr="00E465C2" w:rsidRDefault="00DB68AC" w:rsidP="00DE3A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Bờ</w:t>
            </w:r>
            <w:proofErr w:type="spellEnd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126BB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5A66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</w:tc>
      </w:tr>
    </w:tbl>
    <w:p w14:paraId="2FFBA1A0" w14:textId="77777777" w:rsidR="00DB68AC" w:rsidRPr="00E465C2" w:rsidRDefault="00DB68AC" w:rsidP="00DB68AC">
      <w:pPr>
        <w:rPr>
          <w:rFonts w:ascii="Times New Roman" w:hAnsi="Times New Roman" w:cs="Times New Roman"/>
          <w:b/>
          <w:sz w:val="28"/>
          <w:szCs w:val="28"/>
        </w:rPr>
      </w:pPr>
    </w:p>
    <w:p w14:paraId="63743431" w14:textId="2B01B178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156CDA">
        <w:rPr>
          <w:rFonts w:ascii="Times New Roman" w:hAnsi="Times New Roman" w:cs="Times New Roman"/>
          <w:b/>
          <w:sz w:val="28"/>
          <w:szCs w:val="28"/>
        </w:rPr>
        <w:t>4</w:t>
      </w:r>
    </w:p>
    <w:p w14:paraId="7C03170F" w14:textId="79D0557A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CỦA LÃNH ĐẠO UBND </w:t>
      </w:r>
      <w:r w:rsidR="00DE3A3B">
        <w:rPr>
          <w:rFonts w:ascii="Times New Roman" w:hAnsi="Times New Roman" w:cs="Times New Roman"/>
          <w:b/>
          <w:sz w:val="28"/>
          <w:szCs w:val="28"/>
        </w:rPr>
        <w:t>XÃ BỜ Y</w:t>
      </w:r>
    </w:p>
    <w:p w14:paraId="1D98A3CC" w14:textId="6F65D068" w:rsidR="00DB68AC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E465C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26BB">
        <w:rPr>
          <w:rFonts w:ascii="Times New Roman" w:hAnsi="Times New Roman" w:cs="Times New Roman"/>
          <w:b/>
          <w:i/>
          <w:sz w:val="28"/>
          <w:szCs w:val="28"/>
        </w:rPr>
        <w:t>21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E427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/2025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327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B6BA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E427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E465C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3D07AA4" w14:textId="77777777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BDAF" wp14:editId="17AF9E72">
                <wp:simplePos x="0" y="0"/>
                <wp:positionH relativeFrom="column">
                  <wp:posOffset>2426335</wp:posOffset>
                </wp:positionH>
                <wp:positionV relativeFrom="paragraph">
                  <wp:posOffset>11269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8F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.9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"/>
            </w:pict>
          </mc:Fallback>
        </mc:AlternateContent>
      </w:r>
    </w:p>
    <w:tbl>
      <w:tblPr>
        <w:tblStyle w:val="TableGrid"/>
        <w:tblW w:w="10387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3884"/>
        <w:gridCol w:w="4253"/>
      </w:tblGrid>
      <w:tr w:rsidR="00AF4CA5" w14:paraId="61175F82" w14:textId="77777777" w:rsidTr="00BB5575">
        <w:tc>
          <w:tcPr>
            <w:tcW w:w="2250" w:type="dxa"/>
            <w:vAlign w:val="center"/>
          </w:tcPr>
          <w:p w14:paraId="6FFD9B86" w14:textId="558CA712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884" w:type="dxa"/>
            <w:vAlign w:val="center"/>
          </w:tcPr>
          <w:p w14:paraId="6F445B7D" w14:textId="0FF230C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53" w:type="dxa"/>
            <w:vAlign w:val="center"/>
          </w:tcPr>
          <w:p w14:paraId="2C76B556" w14:textId="5946614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5355A4" w14:paraId="0EC69E72" w14:textId="77777777" w:rsidTr="00DF268D">
        <w:tc>
          <w:tcPr>
            <w:tcW w:w="2250" w:type="dxa"/>
            <w:vAlign w:val="center"/>
          </w:tcPr>
          <w:p w14:paraId="4D521E5F" w14:textId="77777777" w:rsidR="005355A4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0C90923C" w14:textId="7DCB3BF4" w:rsidR="005355A4" w:rsidRPr="00E465C2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21/7/2025)</w:t>
            </w:r>
          </w:p>
        </w:tc>
        <w:tc>
          <w:tcPr>
            <w:tcW w:w="3884" w:type="dxa"/>
          </w:tcPr>
          <w:p w14:paraId="2146B8CD" w14:textId="7D6A3874" w:rsidR="005355A4" w:rsidRPr="00D512EB" w:rsidRDefault="005355A4" w:rsidP="005355A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4253" w:type="dxa"/>
          </w:tcPr>
          <w:p w14:paraId="312C625F" w14:textId="118B35C0" w:rsidR="005355A4" w:rsidRPr="007B3DCA" w:rsidRDefault="005355A4" w:rsidP="005355A4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14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PCT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– Phan Thanh Tùng: </w:t>
            </w:r>
            <w:proofErr w:type="spellStart"/>
            <w:r w:rsidRPr="006C1670">
              <w:rPr>
                <w:rFonts w:ascii="Times New Roman" w:hAnsi="Times New Roman"/>
                <w:iCs/>
                <w:sz w:val="28"/>
                <w:szCs w:val="28"/>
              </w:rPr>
              <w:t>Chủ</w:t>
            </w:r>
            <w:proofErr w:type="spellEnd"/>
            <w:r w:rsidRPr="006C167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C1670">
              <w:rPr>
                <w:rFonts w:ascii="Times New Roman" w:hAnsi="Times New Roman"/>
                <w:iCs/>
                <w:sz w:val="28"/>
                <w:szCs w:val="28"/>
              </w:rPr>
              <w:t>trì</w:t>
            </w:r>
            <w:proofErr w:type="spellEnd"/>
            <w:r w:rsidRPr="006C167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C1670">
              <w:rPr>
                <w:rFonts w:ascii="Times New Roman" w:hAnsi="Times New Roman"/>
                <w:iCs/>
                <w:sz w:val="28"/>
                <w:szCs w:val="28"/>
              </w:rPr>
              <w:t>họp</w:t>
            </w:r>
            <w:proofErr w:type="spellEnd"/>
            <w:r w:rsidRPr="006C167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C167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xử lý </w:t>
            </w:r>
            <w:r w:rsidRPr="0071034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một số vướng mắc, tồn đọng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liên quan </w:t>
            </w:r>
            <w:r w:rsidRPr="005355A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đến việc </w:t>
            </w:r>
            <w:r w:rsidRPr="00710343">
              <w:rPr>
                <w:rFonts w:ascii="Times New Roman" w:hAnsi="Times New Roman"/>
                <w:sz w:val="28"/>
                <w:szCs w:val="28"/>
                <w:lang w:val="pt-BR"/>
              </w:rPr>
              <w:t>kê khai, nộp thuế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tại Phòng họp Tầng 2, trụ sở UBND xã </w:t>
            </w:r>
            <w:r w:rsidRPr="005355A4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>(CVP).</w:t>
            </w:r>
          </w:p>
        </w:tc>
      </w:tr>
      <w:tr w:rsidR="005355A4" w14:paraId="0DFFEF23" w14:textId="77777777" w:rsidTr="00BB5575">
        <w:tc>
          <w:tcPr>
            <w:tcW w:w="2250" w:type="dxa"/>
            <w:vAlign w:val="center"/>
          </w:tcPr>
          <w:p w14:paraId="216160C4" w14:textId="02F2E9A1" w:rsidR="005355A4" w:rsidRPr="00E465C2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22/07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6917B929" w14:textId="5D8E08FC" w:rsidR="005355A4" w:rsidRDefault="005355A4" w:rsidP="005355A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7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3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PCT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Phan Thanh Tùng:</w:t>
            </w:r>
            <w:r w:rsidRPr="003B6B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B6BA9">
              <w:rPr>
                <w:rFonts w:ascii="Times New Roman" w:hAnsi="Times New Roman" w:cs="Times New Roman"/>
                <w:sz w:val="28"/>
              </w:rPr>
              <w:t>Hội</w:t>
            </w:r>
            <w:proofErr w:type="spellEnd"/>
            <w:r w:rsidRPr="003B6B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B6BA9">
              <w:rPr>
                <w:rFonts w:ascii="Times New Roman" w:hAnsi="Times New Roman" w:cs="Times New Roman"/>
                <w:sz w:val="28"/>
              </w:rPr>
              <w:t>nghị</w:t>
            </w:r>
            <w:proofErr w:type="spellEnd"/>
            <w:r w:rsidRPr="003B6BA9">
              <w:rPr>
                <w:rFonts w:ascii="Times New Roman" w:hAnsi="Times New Roman" w:cs="Times New Roman"/>
                <w:sz w:val="28"/>
              </w:rPr>
              <w:t xml:space="preserve"> Ban Thường </w:t>
            </w:r>
            <w:proofErr w:type="spellStart"/>
            <w:r w:rsidRPr="003B6BA9">
              <w:rPr>
                <w:rFonts w:ascii="Times New Roman" w:hAnsi="Times New Roman" w:cs="Times New Roman"/>
                <w:sz w:val="28"/>
              </w:rPr>
              <w:t>vụ</w:t>
            </w:r>
            <w:proofErr w:type="spellEnd"/>
            <w:r w:rsidRPr="003B6B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B6BA9">
              <w:rPr>
                <w:rFonts w:ascii="Times New Roman" w:hAnsi="Times New Roman" w:cs="Times New Roman"/>
                <w:sz w:val="28"/>
              </w:rPr>
              <w:t>Đảng</w:t>
            </w:r>
            <w:proofErr w:type="spellEnd"/>
            <w:r w:rsidRPr="003B6B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B6BA9">
              <w:rPr>
                <w:rFonts w:ascii="Times New Roman" w:hAnsi="Times New Roman" w:cs="Times New Roman"/>
                <w:sz w:val="28"/>
              </w:rPr>
              <w:t>ủy</w:t>
            </w:r>
            <w:proofErr w:type="spellEnd"/>
            <w:r w:rsidRPr="003B6BA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B6BA9">
              <w:rPr>
                <w:rFonts w:ascii="Times New Roman" w:hAnsi="Times New Roman" w:cs="Times New Roman"/>
                <w:sz w:val="28"/>
              </w:rPr>
              <w:t>xã</w:t>
            </w:r>
            <w:proofErr w:type="spellEnd"/>
            <w:r w:rsidRPr="003B6B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B6BA9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proofErr w:type="spellStart"/>
            <w:r w:rsidRPr="003B6BA9">
              <w:rPr>
                <w:rFonts w:ascii="Times New Roman" w:hAnsi="Times New Roman" w:cs="Times New Roman"/>
                <w:i/>
                <w:iCs/>
                <w:sz w:val="28"/>
              </w:rPr>
              <w:t>bất</w:t>
            </w:r>
            <w:proofErr w:type="spellEnd"/>
            <w:r w:rsidRPr="003B6BA9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3B6BA9">
              <w:rPr>
                <w:rFonts w:ascii="Times New Roman" w:hAnsi="Times New Roman" w:cs="Times New Roman"/>
                <w:i/>
                <w:iCs/>
                <w:sz w:val="28"/>
              </w:rPr>
              <w:t>thường</w:t>
            </w:r>
            <w:proofErr w:type="spellEnd"/>
            <w:r w:rsidRPr="003B6BA9">
              <w:rPr>
                <w:rFonts w:ascii="Times New Roman" w:hAnsi="Times New Roman" w:cs="Times New Roman"/>
                <w:i/>
                <w:iCs/>
                <w:sz w:val="28"/>
              </w:rPr>
              <w:t>)</w:t>
            </w:r>
            <w:r w:rsidRPr="005355A4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5355A4">
              <w:rPr>
                <w:rFonts w:ascii="Times New Roman" w:hAnsi="Times New Roman" w:cs="Times New Roman"/>
                <w:iCs/>
                <w:sz w:val="28"/>
              </w:rPr>
              <w:t>tại</w:t>
            </w:r>
            <w:proofErr w:type="spellEnd"/>
            <w:r w:rsidRPr="005355A4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5355A4">
              <w:rPr>
                <w:rFonts w:ascii="Times New Roman" w:hAnsi="Times New Roman" w:cs="Times New Roman"/>
                <w:iCs/>
                <w:sz w:val="28"/>
              </w:rPr>
              <w:t>Phòng</w:t>
            </w:r>
            <w:proofErr w:type="spellEnd"/>
            <w:r w:rsidRPr="005355A4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5355A4">
              <w:rPr>
                <w:rFonts w:ascii="Times New Roman" w:hAnsi="Times New Roman" w:cs="Times New Roman"/>
                <w:iCs/>
                <w:sz w:val="28"/>
              </w:rPr>
              <w:t>họp</w:t>
            </w:r>
            <w:proofErr w:type="spellEnd"/>
            <w:r w:rsidRPr="005355A4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5355A4">
              <w:rPr>
                <w:rFonts w:ascii="Times New Roman" w:hAnsi="Times New Roman" w:cs="Times New Roman"/>
                <w:iCs/>
                <w:sz w:val="28"/>
              </w:rPr>
              <w:t>tầng</w:t>
            </w:r>
            <w:proofErr w:type="spellEnd"/>
            <w:r w:rsidRPr="005355A4">
              <w:rPr>
                <w:rFonts w:ascii="Times New Roman" w:hAnsi="Times New Roman" w:cs="Times New Roman"/>
                <w:iCs/>
                <w:sz w:val="28"/>
              </w:rPr>
              <w:t xml:space="preserve"> 3 </w:t>
            </w:r>
            <w:proofErr w:type="spellStart"/>
            <w:r w:rsidRPr="005355A4">
              <w:rPr>
                <w:rFonts w:ascii="Times New Roman" w:hAnsi="Times New Roman" w:cs="Times New Roman"/>
                <w:iCs/>
                <w:sz w:val="28"/>
              </w:rPr>
              <w:t>Đảng</w:t>
            </w:r>
            <w:proofErr w:type="spellEnd"/>
            <w:r w:rsidRPr="005355A4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5355A4">
              <w:rPr>
                <w:rFonts w:ascii="Times New Roman" w:hAnsi="Times New Roman" w:cs="Times New Roman"/>
                <w:iCs/>
                <w:sz w:val="28"/>
              </w:rPr>
              <w:t>ủy</w:t>
            </w:r>
            <w:proofErr w:type="spellEnd"/>
            <w:r w:rsidRPr="005355A4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14:paraId="4D2EBFD9" w14:textId="41D6D620" w:rsidR="005355A4" w:rsidRPr="003C394C" w:rsidRDefault="005355A4" w:rsidP="005355A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5133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9</w:t>
            </w:r>
            <w:r w:rsidRPr="00B35133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 xml:space="preserve">h00. </w:t>
            </w:r>
            <w:proofErr w:type="spellStart"/>
            <w:r w:rsidRPr="00B35133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Tập</w:t>
            </w:r>
            <w:proofErr w:type="spellEnd"/>
            <w:r w:rsidRPr="00B35133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thể</w:t>
            </w:r>
            <w:proofErr w:type="spellEnd"/>
            <w:r w:rsidRPr="00B35133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lãnh</w:t>
            </w:r>
            <w:proofErr w:type="spellEnd"/>
            <w:r w:rsidRPr="00B35133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đạo</w:t>
            </w:r>
            <w:proofErr w:type="spellEnd"/>
            <w:r w:rsidRPr="00B35133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 xml:space="preserve"> UBND </w:t>
            </w:r>
            <w:proofErr w:type="spellStart"/>
            <w:r w:rsidRPr="00B35133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xã</w:t>
            </w:r>
            <w:proofErr w:type="spellEnd"/>
            <w:r w:rsidRPr="00B35133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:</w:t>
            </w:r>
            <w:r w:rsidRPr="00B35133">
              <w:rPr>
                <w:rFonts w:ascii="Times New Roman" w:hAnsi="Times New Roman" w:cs="Times New Roman"/>
                <w:color w:val="EE0000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Hội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nghị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Ban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Chấp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hành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Đảng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  <w:sz w:val="28"/>
              </w:rPr>
              <w:t>đột</w:t>
            </w:r>
            <w:proofErr w:type="spellEnd"/>
            <w:r w:rsidRPr="009E6A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  <w:sz w:val="28"/>
              </w:rPr>
              <w:t>xuất</w:t>
            </w:r>
            <w:proofErr w:type="spellEnd"/>
            <w:r w:rsidRPr="009E6A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  <w:sz w:val="28"/>
              </w:rPr>
              <w:t>tại</w:t>
            </w:r>
            <w:proofErr w:type="spellEnd"/>
            <w:r w:rsidRPr="009E6A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  <w:sz w:val="28"/>
              </w:rPr>
              <w:t>Hội</w:t>
            </w:r>
            <w:proofErr w:type="spellEnd"/>
            <w:r w:rsidRPr="009E6A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  <w:sz w:val="28"/>
              </w:rPr>
              <w:t>trường</w:t>
            </w:r>
            <w:proofErr w:type="spellEnd"/>
            <w:r w:rsidRPr="009E6A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  <w:sz w:val="28"/>
              </w:rPr>
              <w:t>tầng</w:t>
            </w:r>
            <w:proofErr w:type="spellEnd"/>
            <w:r w:rsidRPr="009E6ACB">
              <w:rPr>
                <w:rFonts w:ascii="Times New Roman" w:hAnsi="Times New Roman" w:cs="Times New Roman"/>
                <w:sz w:val="28"/>
              </w:rPr>
              <w:t xml:space="preserve"> 2 </w:t>
            </w:r>
            <w:proofErr w:type="spellStart"/>
            <w:r w:rsidRPr="009E6ACB">
              <w:rPr>
                <w:rFonts w:ascii="Times New Roman" w:hAnsi="Times New Roman" w:cs="Times New Roman"/>
                <w:sz w:val="28"/>
              </w:rPr>
              <w:t>Đảng</w:t>
            </w:r>
            <w:proofErr w:type="spellEnd"/>
            <w:r w:rsidRPr="009E6A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6ACB">
              <w:rPr>
                <w:rFonts w:ascii="Times New Roman" w:hAnsi="Times New Roman" w:cs="Times New Roman"/>
                <w:sz w:val="28"/>
              </w:rPr>
              <w:t>ủy</w:t>
            </w:r>
            <w:proofErr w:type="spellEnd"/>
            <w:r w:rsidRPr="00B35133">
              <w:rPr>
                <w:rFonts w:ascii="Times New Roman" w:hAnsi="Times New Roman" w:cs="Times New Roman"/>
                <w:i/>
                <w:sz w:val="28"/>
              </w:rPr>
              <w:t xml:space="preserve"> (CVP)</w:t>
            </w:r>
          </w:p>
          <w:p w14:paraId="2FCA1273" w14:textId="78C53A07" w:rsidR="005355A4" w:rsidRPr="003C394C" w:rsidRDefault="005355A4" w:rsidP="005355A4">
            <w:pPr>
              <w:jc w:val="both"/>
              <w:rPr>
                <w:rFonts w:ascii="Times New Roman" w:hAnsi="Times New Roman" w:cs="Times New Roman"/>
                <w:i/>
                <w:color w:val="EE0000"/>
                <w:sz w:val="28"/>
              </w:rPr>
            </w:pPr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 xml:space="preserve">07h30. </w:t>
            </w:r>
            <w:proofErr w:type="spellStart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>Lãnh</w:t>
            </w:r>
            <w:proofErr w:type="spellEnd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>đạo</w:t>
            </w:r>
            <w:proofErr w:type="spellEnd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 xml:space="preserve"> UBND </w:t>
            </w:r>
            <w:proofErr w:type="spellStart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>xã</w:t>
            </w:r>
            <w:proofErr w:type="spellEnd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>ủy</w:t>
            </w:r>
            <w:proofErr w:type="spellEnd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>quyền</w:t>
            </w:r>
            <w:proofErr w:type="spellEnd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>Phòng</w:t>
            </w:r>
            <w:proofErr w:type="spellEnd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 xml:space="preserve"> Văn </w:t>
            </w:r>
            <w:proofErr w:type="spellStart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>hóa</w:t>
            </w:r>
            <w:proofErr w:type="spellEnd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 xml:space="preserve"> – </w:t>
            </w:r>
            <w:proofErr w:type="spellStart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>Xã</w:t>
            </w:r>
            <w:proofErr w:type="spellEnd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>hội</w:t>
            </w:r>
            <w:proofErr w:type="spellEnd"/>
            <w:r w:rsidRPr="003C394C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</w:rPr>
              <w:t>:</w:t>
            </w:r>
            <w:r w:rsidRPr="003C394C">
              <w:rPr>
                <w:rFonts w:ascii="Times New Roman" w:hAnsi="Times New Roman" w:cs="Times New Roman"/>
                <w:i/>
                <w:color w:val="EE0000"/>
                <w:sz w:val="28"/>
              </w:rPr>
              <w:t xml:space="preserve"> </w:t>
            </w:r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Tham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dự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Hội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nghị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công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tác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thông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tin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đối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ngoại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và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truyền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thông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chính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sách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năm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2025</w:t>
            </w:r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tại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Hội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trường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Khách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sạn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Hùng Vương </w:t>
            </w:r>
            <w:r w:rsidRPr="003C394C">
              <w:rPr>
                <w:rFonts w:ascii="Times New Roman" w:hAnsi="Times New Roman" w:cs="Times New Roman"/>
                <w:iCs/>
                <w:sz w:val="28"/>
              </w:rPr>
              <w:t>(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Số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45 Hùng Vương,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phường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Cẩm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Thành,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tỉnh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Quảng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Ngãi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>).</w:t>
            </w:r>
          </w:p>
        </w:tc>
        <w:tc>
          <w:tcPr>
            <w:tcW w:w="4253" w:type="dxa"/>
            <w:vAlign w:val="center"/>
          </w:tcPr>
          <w:p w14:paraId="04C5D0DD" w14:textId="650B2CDE" w:rsidR="005355A4" w:rsidRDefault="005355A4" w:rsidP="005355A4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, PCT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Thị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T</w:t>
            </w:r>
            <w:r w:rsidRPr="00B35133">
              <w:rPr>
                <w:rFonts w:ascii="Times New Roman" w:hAnsi="Times New Roman" w:cs="Times New Roman"/>
                <w:sz w:val="28"/>
              </w:rPr>
              <w:t xml:space="preserve">ham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dự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kỳ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họp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chuyên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đề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HĐND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xã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khóa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I,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nhiệm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kỳ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2021-2026 </w:t>
            </w:r>
            <w:proofErr w:type="spellStart"/>
            <w:r w:rsidRPr="003C394C">
              <w:rPr>
                <w:rFonts w:ascii="Times New Roman" w:hAnsi="Times New Roman" w:cs="Times New Roman"/>
                <w:sz w:val="28"/>
              </w:rPr>
              <w:t>tại</w:t>
            </w:r>
            <w:proofErr w:type="spellEnd"/>
            <w:r w:rsidRPr="003C394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sz w:val="28"/>
              </w:rPr>
              <w:t>Hội</w:t>
            </w:r>
            <w:proofErr w:type="spellEnd"/>
            <w:r w:rsidRPr="003C394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sz w:val="28"/>
              </w:rPr>
              <w:t>trường</w:t>
            </w:r>
            <w:proofErr w:type="spellEnd"/>
            <w:r w:rsidRPr="003C394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sz w:val="28"/>
              </w:rPr>
              <w:t>chung</w:t>
            </w:r>
            <w:proofErr w:type="spellEnd"/>
            <w:r w:rsidRPr="003C394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sz w:val="28"/>
              </w:rPr>
              <w:t>của</w:t>
            </w:r>
            <w:proofErr w:type="spellEnd"/>
            <w:r w:rsidRPr="003C394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sz w:val="28"/>
              </w:rPr>
              <w:t>xã</w:t>
            </w:r>
            <w:proofErr w:type="spellEnd"/>
          </w:p>
          <w:p w14:paraId="7632980C" w14:textId="535FAEB2" w:rsidR="005355A4" w:rsidRPr="007B3DCA" w:rsidRDefault="005355A4" w:rsidP="005355A4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14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PCT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– Phan Thanh Tùng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Dự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họp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lấy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ý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kiến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trực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tiếp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về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phương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án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bồi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thường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đối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với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bà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Nguyễn Thị Liên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tại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B</w:t>
            </w:r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ờ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Y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hoạt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cộng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đồng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thôn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Măng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Tôn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xã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Bờ</w:t>
            </w:r>
            <w:proofErr w:type="spellEnd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 xml:space="preserve"> Y</w:t>
            </w:r>
          </w:p>
        </w:tc>
      </w:tr>
      <w:tr w:rsidR="005355A4" w14:paraId="55D4B1F0" w14:textId="77777777" w:rsidTr="00BB5575">
        <w:tc>
          <w:tcPr>
            <w:tcW w:w="2250" w:type="dxa"/>
            <w:vAlign w:val="center"/>
          </w:tcPr>
          <w:p w14:paraId="574A6780" w14:textId="60AC3468" w:rsidR="005355A4" w:rsidRPr="00E465C2" w:rsidRDefault="005355A4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0BF8EE23" w14:textId="61940B02" w:rsidR="005355A4" w:rsidRDefault="005355A4" w:rsidP="005355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08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định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kỳ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Trụ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sở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B568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 w:cs="Times New Roman"/>
                <w:i/>
                <w:sz w:val="28"/>
                <w:szCs w:val="28"/>
              </w:rPr>
              <w:t>(CV-</w:t>
            </w:r>
            <w:proofErr w:type="spellStart"/>
            <w:r w:rsidRPr="00B56885">
              <w:rPr>
                <w:rFonts w:ascii="Times New Roman" w:hAnsi="Times New Roman" w:cs="Times New Roman"/>
                <w:i/>
                <w:sz w:val="28"/>
                <w:szCs w:val="28"/>
              </w:rPr>
              <w:t>Nguyệt</w:t>
            </w:r>
            <w:proofErr w:type="spellEnd"/>
            <w:r w:rsidRPr="00B5688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5C718A1E" w14:textId="14A98E3B" w:rsidR="005355A4" w:rsidRPr="005D26E7" w:rsidRDefault="005355A4" w:rsidP="005355A4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8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, PCT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– Phan Thanh Tùng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3C394C">
              <w:rPr>
                <w:rFonts w:ascii="Times New Roman" w:hAnsi="Times New Roman"/>
                <w:iCs/>
                <w:sz w:val="28"/>
                <w:szCs w:val="28"/>
              </w:rPr>
              <w:t>Dự</w:t>
            </w:r>
            <w:proofErr w:type="spellEnd"/>
            <w:r w:rsidRPr="003C394C">
              <w:rPr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Hội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nghị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Ban Thường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vụ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Đảng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ủy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xã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5133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proofErr w:type="spellStart"/>
            <w:r w:rsidRPr="00B35133">
              <w:rPr>
                <w:rFonts w:ascii="Times New Roman" w:hAnsi="Times New Roman" w:cs="Times New Roman"/>
                <w:i/>
                <w:iCs/>
                <w:sz w:val="28"/>
              </w:rPr>
              <w:t>bất</w:t>
            </w:r>
            <w:proofErr w:type="spellEnd"/>
            <w:r w:rsidRPr="00B35133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i/>
                <w:iCs/>
                <w:sz w:val="28"/>
              </w:rPr>
              <w:t>thường</w:t>
            </w:r>
            <w:proofErr w:type="spellEnd"/>
            <w:r w:rsidRPr="00B35133">
              <w:rPr>
                <w:rFonts w:ascii="Times New Roman" w:hAnsi="Times New Roman" w:cs="Times New Roman"/>
                <w:i/>
                <w:iCs/>
                <w:sz w:val="28"/>
              </w:rPr>
              <w:t>)</w:t>
            </w:r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ý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kiến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nội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dung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làm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việc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với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Đoàn Công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tác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của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Ban Thường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vụ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Tỉnh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35133">
              <w:rPr>
                <w:rFonts w:ascii="Times New Roman" w:hAnsi="Times New Roman" w:cs="Times New Roman"/>
                <w:sz w:val="28"/>
              </w:rPr>
              <w:t>ủy</w:t>
            </w:r>
            <w:proofErr w:type="spellEnd"/>
            <w:r w:rsidRPr="00B351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tại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Phòng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họp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tầng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3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Đảng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3C394C">
              <w:rPr>
                <w:rFonts w:ascii="Times New Roman" w:hAnsi="Times New Roman" w:cs="Times New Roman"/>
                <w:iCs/>
                <w:sz w:val="28"/>
              </w:rPr>
              <w:t>ủy</w:t>
            </w:r>
            <w:proofErr w:type="spellEnd"/>
            <w:r w:rsidRPr="003C394C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</w:tc>
        <w:tc>
          <w:tcPr>
            <w:tcW w:w="4253" w:type="dxa"/>
          </w:tcPr>
          <w:p w14:paraId="619615F1" w14:textId="21A8E4FE" w:rsidR="005355A4" w:rsidRPr="005D26E7" w:rsidRDefault="005355A4" w:rsidP="005355A4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</w:tc>
      </w:tr>
      <w:tr w:rsidR="00AA6C14" w14:paraId="2EF3D52B" w14:textId="77777777" w:rsidTr="00BB5575">
        <w:tc>
          <w:tcPr>
            <w:tcW w:w="2250" w:type="dxa"/>
            <w:vAlign w:val="center"/>
          </w:tcPr>
          <w:p w14:paraId="5BBB39E6" w14:textId="791148C8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38A9141B" w14:textId="51025604" w:rsidR="00AA6C14" w:rsidRPr="001E6A6E" w:rsidRDefault="00AA6C14" w:rsidP="00AA6C14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4253" w:type="dxa"/>
          </w:tcPr>
          <w:p w14:paraId="49752AB2" w14:textId="04DE8672" w:rsidR="00AA6C14" w:rsidRPr="003C394C" w:rsidRDefault="00AA6C14" w:rsidP="00AA6C14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</w:tc>
      </w:tr>
      <w:tr w:rsidR="00AA6C14" w14:paraId="307B7B9F" w14:textId="77777777" w:rsidTr="00BB5575">
        <w:tc>
          <w:tcPr>
            <w:tcW w:w="2250" w:type="dxa"/>
            <w:vAlign w:val="center"/>
          </w:tcPr>
          <w:p w14:paraId="5B4598AD" w14:textId="05FBF626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3148E063" w14:textId="0957938D" w:rsidR="00AA6C14" w:rsidRPr="007B3DCA" w:rsidRDefault="00AA6C14" w:rsidP="00AA6C14">
            <w:pPr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8</w:t>
            </w:r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0</w:t>
            </w:r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0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:</w:t>
            </w:r>
            <w:r w:rsidRPr="007B3DCA">
              <w:rPr>
                <w:rFonts w:ascii="Times New Roman" w:hAnsi="Times New Roman" w:cs="Times New Roman"/>
                <w:color w:val="EE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mốc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Đài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liệt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Trường Sơn </w:t>
            </w:r>
            <w:r w:rsidRPr="00B35133">
              <w:rPr>
                <w:rFonts w:ascii="Times New Roman" w:hAnsi="Times New Roman" w:cs="Times New Roman"/>
                <w:i/>
                <w:iCs/>
                <w:sz w:val="28"/>
              </w:rPr>
              <w:t>(CVP)</w:t>
            </w:r>
            <w:r w:rsidRPr="007E798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53" w:type="dxa"/>
          </w:tcPr>
          <w:p w14:paraId="277A3BB8" w14:textId="77777777" w:rsidR="00AA6C14" w:rsidRDefault="00AA6C14" w:rsidP="00AA6C14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  <w:p w14:paraId="53D51460" w14:textId="324091E6" w:rsidR="00AA6C14" w:rsidRPr="00310C1D" w:rsidRDefault="00AA6C14" w:rsidP="00AA6C14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</w:pPr>
          </w:p>
        </w:tc>
      </w:tr>
      <w:tr w:rsidR="00AA6C14" w14:paraId="789385B3" w14:textId="77777777" w:rsidTr="001A64BF">
        <w:tc>
          <w:tcPr>
            <w:tcW w:w="2250" w:type="dxa"/>
            <w:vAlign w:val="center"/>
          </w:tcPr>
          <w:p w14:paraId="42073F9D" w14:textId="5FE45F45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26/</w:t>
            </w:r>
            <w:r w:rsidR="007447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8137" w:type="dxa"/>
            <w:gridSpan w:val="2"/>
            <w:vAlign w:val="center"/>
          </w:tcPr>
          <w:p w14:paraId="10431544" w14:textId="7765B174" w:rsidR="00AA6C14" w:rsidRPr="00E3624B" w:rsidRDefault="00AA6C14" w:rsidP="00AA6C14">
            <w:pPr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4274B6">
              <w:rPr>
                <w:rFonts w:ascii="Times New Roman" w:hAnsi="Times New Roman" w:cs="Times New Roman"/>
                <w:iCs/>
                <w:sz w:val="28"/>
                <w:szCs w:val="28"/>
              </w:rPr>
              <w:t>L</w:t>
            </w:r>
            <w:r w:rsidRPr="004274B6">
              <w:rPr>
                <w:rFonts w:ascii="Times New Roman" w:hAnsi="Times New Roman" w:cs="Times New Roman"/>
                <w:sz w:val="28"/>
              </w:rPr>
              <w:t>àm</w:t>
            </w:r>
            <w:proofErr w:type="spellEnd"/>
            <w:r w:rsidRPr="004274B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sz w:val="28"/>
              </w:rPr>
              <w:t>việc</w:t>
            </w:r>
            <w:proofErr w:type="spellEnd"/>
            <w:r w:rsidRPr="004274B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sz w:val="28"/>
              </w:rPr>
              <w:t>với</w:t>
            </w:r>
            <w:proofErr w:type="spellEnd"/>
            <w:r w:rsidRPr="004274B6">
              <w:rPr>
                <w:rFonts w:ascii="Times New Roman" w:hAnsi="Times New Roman" w:cs="Times New Roman"/>
                <w:sz w:val="28"/>
              </w:rPr>
              <w:t xml:space="preserve"> Đoàn Công </w:t>
            </w:r>
            <w:proofErr w:type="spellStart"/>
            <w:r w:rsidRPr="004274B6">
              <w:rPr>
                <w:rFonts w:ascii="Times New Roman" w:hAnsi="Times New Roman" w:cs="Times New Roman"/>
                <w:sz w:val="28"/>
              </w:rPr>
              <w:t>tác</w:t>
            </w:r>
            <w:proofErr w:type="spellEnd"/>
            <w:r w:rsidRPr="004274B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sz w:val="28"/>
              </w:rPr>
              <w:t>của</w:t>
            </w:r>
            <w:proofErr w:type="spellEnd"/>
            <w:r w:rsidRPr="004274B6">
              <w:rPr>
                <w:rFonts w:ascii="Times New Roman" w:hAnsi="Times New Roman" w:cs="Times New Roman"/>
                <w:sz w:val="28"/>
              </w:rPr>
              <w:t xml:space="preserve"> Ban Thường </w:t>
            </w:r>
            <w:proofErr w:type="spellStart"/>
            <w:r w:rsidRPr="004274B6">
              <w:rPr>
                <w:rFonts w:ascii="Times New Roman" w:hAnsi="Times New Roman" w:cs="Times New Roman"/>
                <w:sz w:val="28"/>
              </w:rPr>
              <w:t>vụ</w:t>
            </w:r>
            <w:proofErr w:type="spellEnd"/>
            <w:r w:rsidRPr="004274B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sz w:val="28"/>
              </w:rPr>
              <w:t>Tỉnh</w:t>
            </w:r>
            <w:proofErr w:type="spellEnd"/>
            <w:r w:rsidRPr="004274B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sz w:val="28"/>
              </w:rPr>
              <w:t>ủy</w:t>
            </w:r>
            <w:proofErr w:type="spellEnd"/>
            <w:r w:rsidRPr="004274B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(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thành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phần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,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thời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gian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,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địa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điểm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theo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Kế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hoạch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của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 Ban Thường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vụ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Đảng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ủy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xã</w:t>
            </w:r>
            <w:proofErr w:type="spellEnd"/>
            <w:r w:rsidRPr="004274B6">
              <w:rPr>
                <w:rFonts w:ascii="Times New Roman" w:hAnsi="Times New Roman" w:cs="Times New Roman"/>
                <w:i/>
                <w:iCs/>
                <w:sz w:val="28"/>
              </w:rPr>
              <w:t>).</w:t>
            </w:r>
          </w:p>
        </w:tc>
      </w:tr>
      <w:tr w:rsidR="00AA6C14" w14:paraId="751DD6C9" w14:textId="77777777" w:rsidTr="00D76C00">
        <w:tc>
          <w:tcPr>
            <w:tcW w:w="2250" w:type="dxa"/>
            <w:vAlign w:val="center"/>
          </w:tcPr>
          <w:p w14:paraId="4E7D267A" w14:textId="2A416381" w:rsidR="00AA6C14" w:rsidRPr="00E465C2" w:rsidRDefault="00AA6C14" w:rsidP="00AA6C1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27/7/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2025)</w:t>
            </w:r>
          </w:p>
        </w:tc>
        <w:tc>
          <w:tcPr>
            <w:tcW w:w="8137" w:type="dxa"/>
            <w:gridSpan w:val="2"/>
            <w:vAlign w:val="center"/>
          </w:tcPr>
          <w:p w14:paraId="3239F94D" w14:textId="73485CCD" w:rsidR="00AA6C14" w:rsidRDefault="00AA6C14" w:rsidP="00AA6C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C5D8BB" w14:textId="5C2E63B9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734FE5" w14:paraId="563DCE53" w14:textId="77777777" w:rsidTr="004C0CD1">
        <w:tc>
          <w:tcPr>
            <w:tcW w:w="4806" w:type="dxa"/>
          </w:tcPr>
          <w:p w14:paraId="05182D38" w14:textId="77777777" w:rsidR="00734FE5" w:rsidRDefault="00734FE5" w:rsidP="00DB68A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14:paraId="0B8B6210" w14:textId="77777777" w:rsidR="00734FE5" w:rsidRPr="00E465C2" w:rsidRDefault="00734FE5" w:rsidP="0073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7D3DB36F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6C7C2" w14:textId="77777777" w:rsidR="00F459FE" w:rsidRDefault="00F459FE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A2C74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822DA" w14:textId="7F462AF3" w:rsidR="00734FE5" w:rsidRDefault="00734FE5" w:rsidP="00DE3A3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Hà </w:t>
            </w:r>
            <w:proofErr w:type="spellStart"/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</w:p>
        </w:tc>
      </w:tr>
    </w:tbl>
    <w:p w14:paraId="1C212AC9" w14:textId="7034E691" w:rsidR="00CF5CB1" w:rsidRPr="00E465C2" w:rsidRDefault="00CF5CB1" w:rsidP="004C0CD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CF5CB1" w:rsidRPr="00E465C2" w:rsidSect="007C4994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C14FB"/>
    <w:multiLevelType w:val="multilevel"/>
    <w:tmpl w:val="2C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005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AC"/>
    <w:rsid w:val="00000506"/>
    <w:rsid w:val="0000490C"/>
    <w:rsid w:val="00004B64"/>
    <w:rsid w:val="00006C8E"/>
    <w:rsid w:val="00007D41"/>
    <w:rsid w:val="00016414"/>
    <w:rsid w:val="00017318"/>
    <w:rsid w:val="00017DB0"/>
    <w:rsid w:val="000206C0"/>
    <w:rsid w:val="000227D4"/>
    <w:rsid w:val="00022D83"/>
    <w:rsid w:val="000231FA"/>
    <w:rsid w:val="00023491"/>
    <w:rsid w:val="000308B7"/>
    <w:rsid w:val="000313B7"/>
    <w:rsid w:val="00031EDC"/>
    <w:rsid w:val="00033D6C"/>
    <w:rsid w:val="00034212"/>
    <w:rsid w:val="00034652"/>
    <w:rsid w:val="000346CB"/>
    <w:rsid w:val="00035138"/>
    <w:rsid w:val="00035DC5"/>
    <w:rsid w:val="000415AF"/>
    <w:rsid w:val="00042CD1"/>
    <w:rsid w:val="00042E1E"/>
    <w:rsid w:val="0004505C"/>
    <w:rsid w:val="000453B7"/>
    <w:rsid w:val="0004703A"/>
    <w:rsid w:val="000475CE"/>
    <w:rsid w:val="0005001D"/>
    <w:rsid w:val="0005058D"/>
    <w:rsid w:val="00053A6A"/>
    <w:rsid w:val="00054AEE"/>
    <w:rsid w:val="0005615C"/>
    <w:rsid w:val="000601BE"/>
    <w:rsid w:val="00061050"/>
    <w:rsid w:val="0006163C"/>
    <w:rsid w:val="00062BC3"/>
    <w:rsid w:val="00063391"/>
    <w:rsid w:val="000644C9"/>
    <w:rsid w:val="00065166"/>
    <w:rsid w:val="00067B71"/>
    <w:rsid w:val="00072935"/>
    <w:rsid w:val="000733A8"/>
    <w:rsid w:val="00074B73"/>
    <w:rsid w:val="00076AE3"/>
    <w:rsid w:val="000779BC"/>
    <w:rsid w:val="00077A07"/>
    <w:rsid w:val="00081A11"/>
    <w:rsid w:val="000857C1"/>
    <w:rsid w:val="0008599D"/>
    <w:rsid w:val="000865FC"/>
    <w:rsid w:val="0008711C"/>
    <w:rsid w:val="0008752A"/>
    <w:rsid w:val="000911E5"/>
    <w:rsid w:val="000A0BE8"/>
    <w:rsid w:val="000A36B9"/>
    <w:rsid w:val="000A63DE"/>
    <w:rsid w:val="000A6B39"/>
    <w:rsid w:val="000B04F8"/>
    <w:rsid w:val="000B151D"/>
    <w:rsid w:val="000B579C"/>
    <w:rsid w:val="000B7C29"/>
    <w:rsid w:val="000C3EC4"/>
    <w:rsid w:val="000C4168"/>
    <w:rsid w:val="000C4E65"/>
    <w:rsid w:val="000C607A"/>
    <w:rsid w:val="000D16D2"/>
    <w:rsid w:val="000D19DB"/>
    <w:rsid w:val="000D3A60"/>
    <w:rsid w:val="000D3E78"/>
    <w:rsid w:val="000D5893"/>
    <w:rsid w:val="000D6FEB"/>
    <w:rsid w:val="000E107D"/>
    <w:rsid w:val="000E15F3"/>
    <w:rsid w:val="000F5936"/>
    <w:rsid w:val="000F61A3"/>
    <w:rsid w:val="001006AC"/>
    <w:rsid w:val="00100CD1"/>
    <w:rsid w:val="0010350F"/>
    <w:rsid w:val="0010643C"/>
    <w:rsid w:val="001103C1"/>
    <w:rsid w:val="00112C40"/>
    <w:rsid w:val="001133EF"/>
    <w:rsid w:val="00115654"/>
    <w:rsid w:val="0012091B"/>
    <w:rsid w:val="00121735"/>
    <w:rsid w:val="00122D38"/>
    <w:rsid w:val="001232F2"/>
    <w:rsid w:val="001237F1"/>
    <w:rsid w:val="001250F0"/>
    <w:rsid w:val="00125EC6"/>
    <w:rsid w:val="001303CB"/>
    <w:rsid w:val="001315C5"/>
    <w:rsid w:val="001335DD"/>
    <w:rsid w:val="00134795"/>
    <w:rsid w:val="00136023"/>
    <w:rsid w:val="00136479"/>
    <w:rsid w:val="001367B2"/>
    <w:rsid w:val="00140222"/>
    <w:rsid w:val="00143213"/>
    <w:rsid w:val="001441D7"/>
    <w:rsid w:val="0014441E"/>
    <w:rsid w:val="001449C8"/>
    <w:rsid w:val="001465BA"/>
    <w:rsid w:val="00146909"/>
    <w:rsid w:val="00147862"/>
    <w:rsid w:val="00150B21"/>
    <w:rsid w:val="00151E27"/>
    <w:rsid w:val="00154B54"/>
    <w:rsid w:val="001566EB"/>
    <w:rsid w:val="00156CDA"/>
    <w:rsid w:val="0015741F"/>
    <w:rsid w:val="001607BB"/>
    <w:rsid w:val="00161F77"/>
    <w:rsid w:val="001620C9"/>
    <w:rsid w:val="001641F4"/>
    <w:rsid w:val="00170200"/>
    <w:rsid w:val="0017090A"/>
    <w:rsid w:val="00170946"/>
    <w:rsid w:val="00170A0C"/>
    <w:rsid w:val="00171537"/>
    <w:rsid w:val="00171FD2"/>
    <w:rsid w:val="00172436"/>
    <w:rsid w:val="00174788"/>
    <w:rsid w:val="00174825"/>
    <w:rsid w:val="00177BE8"/>
    <w:rsid w:val="001802BF"/>
    <w:rsid w:val="0018067C"/>
    <w:rsid w:val="00180F8C"/>
    <w:rsid w:val="00181336"/>
    <w:rsid w:val="001828C5"/>
    <w:rsid w:val="00183451"/>
    <w:rsid w:val="00183E49"/>
    <w:rsid w:val="0018568C"/>
    <w:rsid w:val="0018754D"/>
    <w:rsid w:val="0019005B"/>
    <w:rsid w:val="001925B3"/>
    <w:rsid w:val="00195936"/>
    <w:rsid w:val="00195F86"/>
    <w:rsid w:val="00196B12"/>
    <w:rsid w:val="001A041B"/>
    <w:rsid w:val="001A0BFD"/>
    <w:rsid w:val="001A12F1"/>
    <w:rsid w:val="001A2F96"/>
    <w:rsid w:val="001A382A"/>
    <w:rsid w:val="001A47A2"/>
    <w:rsid w:val="001B0628"/>
    <w:rsid w:val="001B3149"/>
    <w:rsid w:val="001C0172"/>
    <w:rsid w:val="001C1147"/>
    <w:rsid w:val="001C26A0"/>
    <w:rsid w:val="001C608F"/>
    <w:rsid w:val="001D49F8"/>
    <w:rsid w:val="001D66E2"/>
    <w:rsid w:val="001D6A4C"/>
    <w:rsid w:val="001D7AE4"/>
    <w:rsid w:val="001E050D"/>
    <w:rsid w:val="001E118C"/>
    <w:rsid w:val="001E37E3"/>
    <w:rsid w:val="001E3AAC"/>
    <w:rsid w:val="001E4277"/>
    <w:rsid w:val="001E6A6E"/>
    <w:rsid w:val="001F15A1"/>
    <w:rsid w:val="001F2D53"/>
    <w:rsid w:val="001F3242"/>
    <w:rsid w:val="001F4EC9"/>
    <w:rsid w:val="001F5115"/>
    <w:rsid w:val="001F5D76"/>
    <w:rsid w:val="001F6E7A"/>
    <w:rsid w:val="001F7371"/>
    <w:rsid w:val="00200EC7"/>
    <w:rsid w:val="0020447B"/>
    <w:rsid w:val="00213B11"/>
    <w:rsid w:val="0021557F"/>
    <w:rsid w:val="00217678"/>
    <w:rsid w:val="00220FD4"/>
    <w:rsid w:val="00224739"/>
    <w:rsid w:val="002266E4"/>
    <w:rsid w:val="00227CF3"/>
    <w:rsid w:val="00232DC8"/>
    <w:rsid w:val="00237618"/>
    <w:rsid w:val="002407B2"/>
    <w:rsid w:val="0024420C"/>
    <w:rsid w:val="00244420"/>
    <w:rsid w:val="002454D9"/>
    <w:rsid w:val="00245AE4"/>
    <w:rsid w:val="002462F2"/>
    <w:rsid w:val="002500EA"/>
    <w:rsid w:val="00250F88"/>
    <w:rsid w:val="00251437"/>
    <w:rsid w:val="00256408"/>
    <w:rsid w:val="0025647E"/>
    <w:rsid w:val="00265C40"/>
    <w:rsid w:val="00270E52"/>
    <w:rsid w:val="0027147D"/>
    <w:rsid w:val="002720FB"/>
    <w:rsid w:val="00272B68"/>
    <w:rsid w:val="002763CC"/>
    <w:rsid w:val="0027762F"/>
    <w:rsid w:val="00277670"/>
    <w:rsid w:val="00277A2A"/>
    <w:rsid w:val="00280D94"/>
    <w:rsid w:val="002827CC"/>
    <w:rsid w:val="002836AB"/>
    <w:rsid w:val="00286C3E"/>
    <w:rsid w:val="002939C8"/>
    <w:rsid w:val="002958EE"/>
    <w:rsid w:val="00296772"/>
    <w:rsid w:val="002978D1"/>
    <w:rsid w:val="002A02B3"/>
    <w:rsid w:val="002A06D6"/>
    <w:rsid w:val="002A32D2"/>
    <w:rsid w:val="002A3956"/>
    <w:rsid w:val="002A4253"/>
    <w:rsid w:val="002B0740"/>
    <w:rsid w:val="002B0C74"/>
    <w:rsid w:val="002B0F43"/>
    <w:rsid w:val="002B2F99"/>
    <w:rsid w:val="002C083D"/>
    <w:rsid w:val="002C138E"/>
    <w:rsid w:val="002C354B"/>
    <w:rsid w:val="002C3DD1"/>
    <w:rsid w:val="002C4492"/>
    <w:rsid w:val="002D27C7"/>
    <w:rsid w:val="002D3ED8"/>
    <w:rsid w:val="002E026A"/>
    <w:rsid w:val="002E095E"/>
    <w:rsid w:val="002E1605"/>
    <w:rsid w:val="002E3801"/>
    <w:rsid w:val="002E4D76"/>
    <w:rsid w:val="002E65A3"/>
    <w:rsid w:val="002F10CE"/>
    <w:rsid w:val="002F11AF"/>
    <w:rsid w:val="002F5733"/>
    <w:rsid w:val="002F6D00"/>
    <w:rsid w:val="002F6D20"/>
    <w:rsid w:val="002F6FB0"/>
    <w:rsid w:val="00305C3D"/>
    <w:rsid w:val="00305CAC"/>
    <w:rsid w:val="00306185"/>
    <w:rsid w:val="00306585"/>
    <w:rsid w:val="00310C1D"/>
    <w:rsid w:val="00312157"/>
    <w:rsid w:val="00312A02"/>
    <w:rsid w:val="00312F9C"/>
    <w:rsid w:val="003147BC"/>
    <w:rsid w:val="0031506E"/>
    <w:rsid w:val="00320F68"/>
    <w:rsid w:val="0032310E"/>
    <w:rsid w:val="00323AE8"/>
    <w:rsid w:val="00324F39"/>
    <w:rsid w:val="003267E8"/>
    <w:rsid w:val="00326B86"/>
    <w:rsid w:val="003270C0"/>
    <w:rsid w:val="00330092"/>
    <w:rsid w:val="00330317"/>
    <w:rsid w:val="00331469"/>
    <w:rsid w:val="00331CBE"/>
    <w:rsid w:val="00334BA7"/>
    <w:rsid w:val="003376B4"/>
    <w:rsid w:val="00337728"/>
    <w:rsid w:val="00337F17"/>
    <w:rsid w:val="003402F9"/>
    <w:rsid w:val="00341832"/>
    <w:rsid w:val="00341BEA"/>
    <w:rsid w:val="00343C94"/>
    <w:rsid w:val="00344628"/>
    <w:rsid w:val="003503B2"/>
    <w:rsid w:val="00350C52"/>
    <w:rsid w:val="0035194B"/>
    <w:rsid w:val="00353DFA"/>
    <w:rsid w:val="00355F95"/>
    <w:rsid w:val="003570E2"/>
    <w:rsid w:val="00357275"/>
    <w:rsid w:val="00357683"/>
    <w:rsid w:val="00357E03"/>
    <w:rsid w:val="003671CA"/>
    <w:rsid w:val="00372298"/>
    <w:rsid w:val="00373C14"/>
    <w:rsid w:val="00386862"/>
    <w:rsid w:val="00387684"/>
    <w:rsid w:val="00394779"/>
    <w:rsid w:val="00395251"/>
    <w:rsid w:val="00397DCC"/>
    <w:rsid w:val="003A190C"/>
    <w:rsid w:val="003A213A"/>
    <w:rsid w:val="003A2B50"/>
    <w:rsid w:val="003A4A7A"/>
    <w:rsid w:val="003A51C5"/>
    <w:rsid w:val="003A55E8"/>
    <w:rsid w:val="003A5C90"/>
    <w:rsid w:val="003A74B5"/>
    <w:rsid w:val="003B1500"/>
    <w:rsid w:val="003B2838"/>
    <w:rsid w:val="003B3C55"/>
    <w:rsid w:val="003B6BA9"/>
    <w:rsid w:val="003C137F"/>
    <w:rsid w:val="003C163B"/>
    <w:rsid w:val="003C394C"/>
    <w:rsid w:val="003C561C"/>
    <w:rsid w:val="003C72C5"/>
    <w:rsid w:val="003D333A"/>
    <w:rsid w:val="003D35AF"/>
    <w:rsid w:val="003D5CC7"/>
    <w:rsid w:val="003E0AE4"/>
    <w:rsid w:val="003E21D0"/>
    <w:rsid w:val="003E3129"/>
    <w:rsid w:val="003E43F3"/>
    <w:rsid w:val="003E4D8A"/>
    <w:rsid w:val="003E606C"/>
    <w:rsid w:val="003E60B5"/>
    <w:rsid w:val="003E6DE2"/>
    <w:rsid w:val="003F020B"/>
    <w:rsid w:val="003F05E7"/>
    <w:rsid w:val="003F05EA"/>
    <w:rsid w:val="003F1337"/>
    <w:rsid w:val="003F2085"/>
    <w:rsid w:val="003F7455"/>
    <w:rsid w:val="003F7620"/>
    <w:rsid w:val="003F7ABD"/>
    <w:rsid w:val="0040048F"/>
    <w:rsid w:val="004011D2"/>
    <w:rsid w:val="00404D8E"/>
    <w:rsid w:val="00407385"/>
    <w:rsid w:val="00407F7E"/>
    <w:rsid w:val="0041000D"/>
    <w:rsid w:val="004100C2"/>
    <w:rsid w:val="00414C77"/>
    <w:rsid w:val="00414DD8"/>
    <w:rsid w:val="0042620E"/>
    <w:rsid w:val="004269C2"/>
    <w:rsid w:val="004274B6"/>
    <w:rsid w:val="00427B11"/>
    <w:rsid w:val="00430596"/>
    <w:rsid w:val="00430BC6"/>
    <w:rsid w:val="00431068"/>
    <w:rsid w:val="00431653"/>
    <w:rsid w:val="00433042"/>
    <w:rsid w:val="00433972"/>
    <w:rsid w:val="00434718"/>
    <w:rsid w:val="0043509A"/>
    <w:rsid w:val="0043720A"/>
    <w:rsid w:val="004377FB"/>
    <w:rsid w:val="00440C24"/>
    <w:rsid w:val="00445DE6"/>
    <w:rsid w:val="0045157F"/>
    <w:rsid w:val="00453D0D"/>
    <w:rsid w:val="004544DC"/>
    <w:rsid w:val="00460343"/>
    <w:rsid w:val="00462725"/>
    <w:rsid w:val="00466C24"/>
    <w:rsid w:val="00467200"/>
    <w:rsid w:val="00470486"/>
    <w:rsid w:val="00473806"/>
    <w:rsid w:val="0047725E"/>
    <w:rsid w:val="004803A0"/>
    <w:rsid w:val="0048071F"/>
    <w:rsid w:val="00481159"/>
    <w:rsid w:val="00481781"/>
    <w:rsid w:val="004913EE"/>
    <w:rsid w:val="00491675"/>
    <w:rsid w:val="0049218D"/>
    <w:rsid w:val="004924AA"/>
    <w:rsid w:val="00494056"/>
    <w:rsid w:val="004A07EB"/>
    <w:rsid w:val="004A1270"/>
    <w:rsid w:val="004A4A5D"/>
    <w:rsid w:val="004A5ED6"/>
    <w:rsid w:val="004A66A9"/>
    <w:rsid w:val="004A6F79"/>
    <w:rsid w:val="004A7406"/>
    <w:rsid w:val="004B1031"/>
    <w:rsid w:val="004B3358"/>
    <w:rsid w:val="004B56D4"/>
    <w:rsid w:val="004B7393"/>
    <w:rsid w:val="004C0CD1"/>
    <w:rsid w:val="004C2DFC"/>
    <w:rsid w:val="004C66D7"/>
    <w:rsid w:val="004D0429"/>
    <w:rsid w:val="004D4A52"/>
    <w:rsid w:val="004E08A1"/>
    <w:rsid w:val="004E1572"/>
    <w:rsid w:val="004E3271"/>
    <w:rsid w:val="004E3FEA"/>
    <w:rsid w:val="004E49AF"/>
    <w:rsid w:val="004E5EAE"/>
    <w:rsid w:val="004F0BF7"/>
    <w:rsid w:val="004F4C0D"/>
    <w:rsid w:val="004F5CE8"/>
    <w:rsid w:val="004F6375"/>
    <w:rsid w:val="0050454C"/>
    <w:rsid w:val="005070FE"/>
    <w:rsid w:val="005114CA"/>
    <w:rsid w:val="00514424"/>
    <w:rsid w:val="00520821"/>
    <w:rsid w:val="00520A16"/>
    <w:rsid w:val="0052154B"/>
    <w:rsid w:val="00523808"/>
    <w:rsid w:val="00523935"/>
    <w:rsid w:val="00531598"/>
    <w:rsid w:val="00532318"/>
    <w:rsid w:val="00532F01"/>
    <w:rsid w:val="00533E24"/>
    <w:rsid w:val="005354FC"/>
    <w:rsid w:val="005355A4"/>
    <w:rsid w:val="00535EE6"/>
    <w:rsid w:val="00541125"/>
    <w:rsid w:val="005431E5"/>
    <w:rsid w:val="005460FA"/>
    <w:rsid w:val="00547636"/>
    <w:rsid w:val="005477CB"/>
    <w:rsid w:val="005503A7"/>
    <w:rsid w:val="0055181A"/>
    <w:rsid w:val="00554353"/>
    <w:rsid w:val="0056121A"/>
    <w:rsid w:val="00563843"/>
    <w:rsid w:val="005642EE"/>
    <w:rsid w:val="005726A7"/>
    <w:rsid w:val="00576646"/>
    <w:rsid w:val="00577AC4"/>
    <w:rsid w:val="00581475"/>
    <w:rsid w:val="0058194D"/>
    <w:rsid w:val="005868B9"/>
    <w:rsid w:val="005909AA"/>
    <w:rsid w:val="00591CF7"/>
    <w:rsid w:val="0059290A"/>
    <w:rsid w:val="00596C92"/>
    <w:rsid w:val="005A05F9"/>
    <w:rsid w:val="005A09AD"/>
    <w:rsid w:val="005A2F5F"/>
    <w:rsid w:val="005A3763"/>
    <w:rsid w:val="005A4086"/>
    <w:rsid w:val="005A594E"/>
    <w:rsid w:val="005A63CB"/>
    <w:rsid w:val="005A6654"/>
    <w:rsid w:val="005B3348"/>
    <w:rsid w:val="005C063F"/>
    <w:rsid w:val="005C3060"/>
    <w:rsid w:val="005C4342"/>
    <w:rsid w:val="005C4695"/>
    <w:rsid w:val="005C50F4"/>
    <w:rsid w:val="005C64EB"/>
    <w:rsid w:val="005C6545"/>
    <w:rsid w:val="005C704C"/>
    <w:rsid w:val="005C70DA"/>
    <w:rsid w:val="005D1C16"/>
    <w:rsid w:val="005D26E7"/>
    <w:rsid w:val="005D67AE"/>
    <w:rsid w:val="005E12B8"/>
    <w:rsid w:val="005E2814"/>
    <w:rsid w:val="005E2816"/>
    <w:rsid w:val="005E3420"/>
    <w:rsid w:val="005E3678"/>
    <w:rsid w:val="005E4177"/>
    <w:rsid w:val="005F1CF7"/>
    <w:rsid w:val="005F1ED8"/>
    <w:rsid w:val="005F33A8"/>
    <w:rsid w:val="005F5668"/>
    <w:rsid w:val="005F5DC2"/>
    <w:rsid w:val="005F635F"/>
    <w:rsid w:val="0060016E"/>
    <w:rsid w:val="00600A0E"/>
    <w:rsid w:val="0060503B"/>
    <w:rsid w:val="00606755"/>
    <w:rsid w:val="00606B77"/>
    <w:rsid w:val="00607204"/>
    <w:rsid w:val="006114E2"/>
    <w:rsid w:val="006141AA"/>
    <w:rsid w:val="00614F95"/>
    <w:rsid w:val="0061572C"/>
    <w:rsid w:val="0061575D"/>
    <w:rsid w:val="00616B06"/>
    <w:rsid w:val="00620FEE"/>
    <w:rsid w:val="006220DD"/>
    <w:rsid w:val="006240A7"/>
    <w:rsid w:val="00624A74"/>
    <w:rsid w:val="006275CB"/>
    <w:rsid w:val="00630C81"/>
    <w:rsid w:val="00631246"/>
    <w:rsid w:val="006327A2"/>
    <w:rsid w:val="0063610D"/>
    <w:rsid w:val="006439E6"/>
    <w:rsid w:val="00644532"/>
    <w:rsid w:val="006452D8"/>
    <w:rsid w:val="006463BA"/>
    <w:rsid w:val="00647FE6"/>
    <w:rsid w:val="0065241B"/>
    <w:rsid w:val="0065292A"/>
    <w:rsid w:val="00652AE1"/>
    <w:rsid w:val="00652F98"/>
    <w:rsid w:val="0065380B"/>
    <w:rsid w:val="00663E04"/>
    <w:rsid w:val="006649E0"/>
    <w:rsid w:val="006659D0"/>
    <w:rsid w:val="00666AB3"/>
    <w:rsid w:val="00666FEC"/>
    <w:rsid w:val="00667DB8"/>
    <w:rsid w:val="00671A60"/>
    <w:rsid w:val="00671D99"/>
    <w:rsid w:val="006764DB"/>
    <w:rsid w:val="00683C39"/>
    <w:rsid w:val="0068703C"/>
    <w:rsid w:val="00687930"/>
    <w:rsid w:val="00687977"/>
    <w:rsid w:val="00691989"/>
    <w:rsid w:val="00695B57"/>
    <w:rsid w:val="00697755"/>
    <w:rsid w:val="00697FA5"/>
    <w:rsid w:val="006A139F"/>
    <w:rsid w:val="006A1FE6"/>
    <w:rsid w:val="006A27CF"/>
    <w:rsid w:val="006A2CCC"/>
    <w:rsid w:val="006A4A79"/>
    <w:rsid w:val="006A58D3"/>
    <w:rsid w:val="006A665E"/>
    <w:rsid w:val="006B0735"/>
    <w:rsid w:val="006B0EC4"/>
    <w:rsid w:val="006B1BB2"/>
    <w:rsid w:val="006B25BE"/>
    <w:rsid w:val="006B2CB3"/>
    <w:rsid w:val="006B3337"/>
    <w:rsid w:val="006B52DF"/>
    <w:rsid w:val="006B6666"/>
    <w:rsid w:val="006B67EA"/>
    <w:rsid w:val="006C08D3"/>
    <w:rsid w:val="006C1670"/>
    <w:rsid w:val="006C2591"/>
    <w:rsid w:val="006C6B35"/>
    <w:rsid w:val="006C74F6"/>
    <w:rsid w:val="006C76C2"/>
    <w:rsid w:val="006D2002"/>
    <w:rsid w:val="006D3EA3"/>
    <w:rsid w:val="006D433F"/>
    <w:rsid w:val="006D709B"/>
    <w:rsid w:val="006E00FD"/>
    <w:rsid w:val="006E160B"/>
    <w:rsid w:val="006E1E5F"/>
    <w:rsid w:val="006E290D"/>
    <w:rsid w:val="006E5FCA"/>
    <w:rsid w:val="006E75F0"/>
    <w:rsid w:val="006F5A22"/>
    <w:rsid w:val="006F62A4"/>
    <w:rsid w:val="006F726F"/>
    <w:rsid w:val="0070026F"/>
    <w:rsid w:val="007019A5"/>
    <w:rsid w:val="00704500"/>
    <w:rsid w:val="00705F2E"/>
    <w:rsid w:val="00706EA7"/>
    <w:rsid w:val="00707C2F"/>
    <w:rsid w:val="00711B51"/>
    <w:rsid w:val="00712A5F"/>
    <w:rsid w:val="00712F3C"/>
    <w:rsid w:val="007132E4"/>
    <w:rsid w:val="007156A7"/>
    <w:rsid w:val="007169E7"/>
    <w:rsid w:val="00721A2B"/>
    <w:rsid w:val="007259DD"/>
    <w:rsid w:val="0073274D"/>
    <w:rsid w:val="00733B36"/>
    <w:rsid w:val="00733D12"/>
    <w:rsid w:val="00734FE5"/>
    <w:rsid w:val="007350CB"/>
    <w:rsid w:val="00736CD6"/>
    <w:rsid w:val="0073747E"/>
    <w:rsid w:val="007405C2"/>
    <w:rsid w:val="007425FF"/>
    <w:rsid w:val="0074474C"/>
    <w:rsid w:val="007473C9"/>
    <w:rsid w:val="00754814"/>
    <w:rsid w:val="00757A05"/>
    <w:rsid w:val="00760A7E"/>
    <w:rsid w:val="00760C40"/>
    <w:rsid w:val="007639B6"/>
    <w:rsid w:val="00764743"/>
    <w:rsid w:val="007648F6"/>
    <w:rsid w:val="00764968"/>
    <w:rsid w:val="00765465"/>
    <w:rsid w:val="0076556E"/>
    <w:rsid w:val="00771E75"/>
    <w:rsid w:val="00771F3F"/>
    <w:rsid w:val="007727DE"/>
    <w:rsid w:val="00773C36"/>
    <w:rsid w:val="00773DDC"/>
    <w:rsid w:val="007742E4"/>
    <w:rsid w:val="00777619"/>
    <w:rsid w:val="00780803"/>
    <w:rsid w:val="00780DC9"/>
    <w:rsid w:val="00786614"/>
    <w:rsid w:val="0079322B"/>
    <w:rsid w:val="00797329"/>
    <w:rsid w:val="007A0205"/>
    <w:rsid w:val="007A0C4C"/>
    <w:rsid w:val="007A1671"/>
    <w:rsid w:val="007A3768"/>
    <w:rsid w:val="007A6A6A"/>
    <w:rsid w:val="007B0C91"/>
    <w:rsid w:val="007B1074"/>
    <w:rsid w:val="007B1194"/>
    <w:rsid w:val="007B3DCA"/>
    <w:rsid w:val="007B4423"/>
    <w:rsid w:val="007B6F1D"/>
    <w:rsid w:val="007B7113"/>
    <w:rsid w:val="007C2269"/>
    <w:rsid w:val="007C24AB"/>
    <w:rsid w:val="007C3C2F"/>
    <w:rsid w:val="007C4994"/>
    <w:rsid w:val="007C5F3E"/>
    <w:rsid w:val="007C7281"/>
    <w:rsid w:val="007C7740"/>
    <w:rsid w:val="007D2A75"/>
    <w:rsid w:val="007D3BB8"/>
    <w:rsid w:val="007D3C9D"/>
    <w:rsid w:val="007D4230"/>
    <w:rsid w:val="007D651E"/>
    <w:rsid w:val="007E438B"/>
    <w:rsid w:val="007E4B6E"/>
    <w:rsid w:val="007E4C81"/>
    <w:rsid w:val="007E571E"/>
    <w:rsid w:val="007E5D89"/>
    <w:rsid w:val="007E798C"/>
    <w:rsid w:val="007F056B"/>
    <w:rsid w:val="007F4D67"/>
    <w:rsid w:val="00803FD1"/>
    <w:rsid w:val="00804041"/>
    <w:rsid w:val="00804121"/>
    <w:rsid w:val="00804A4A"/>
    <w:rsid w:val="008071BE"/>
    <w:rsid w:val="00812107"/>
    <w:rsid w:val="008129BE"/>
    <w:rsid w:val="008208AD"/>
    <w:rsid w:val="00821C75"/>
    <w:rsid w:val="008240CC"/>
    <w:rsid w:val="008324A1"/>
    <w:rsid w:val="00836A87"/>
    <w:rsid w:val="00840070"/>
    <w:rsid w:val="00843A59"/>
    <w:rsid w:val="00844089"/>
    <w:rsid w:val="0084592C"/>
    <w:rsid w:val="00853C06"/>
    <w:rsid w:val="00860928"/>
    <w:rsid w:val="00860A09"/>
    <w:rsid w:val="0086116B"/>
    <w:rsid w:val="00862B54"/>
    <w:rsid w:val="008658ED"/>
    <w:rsid w:val="00865F43"/>
    <w:rsid w:val="00870DCD"/>
    <w:rsid w:val="008738E2"/>
    <w:rsid w:val="00873D46"/>
    <w:rsid w:val="00876586"/>
    <w:rsid w:val="00881E64"/>
    <w:rsid w:val="00881FEC"/>
    <w:rsid w:val="0088284A"/>
    <w:rsid w:val="00885706"/>
    <w:rsid w:val="008860FA"/>
    <w:rsid w:val="008868F2"/>
    <w:rsid w:val="00890E54"/>
    <w:rsid w:val="0089351B"/>
    <w:rsid w:val="00895A51"/>
    <w:rsid w:val="00896466"/>
    <w:rsid w:val="00896C3E"/>
    <w:rsid w:val="00897C66"/>
    <w:rsid w:val="008A04A6"/>
    <w:rsid w:val="008A0782"/>
    <w:rsid w:val="008A373E"/>
    <w:rsid w:val="008A6DF3"/>
    <w:rsid w:val="008B05A2"/>
    <w:rsid w:val="008B5B39"/>
    <w:rsid w:val="008B6814"/>
    <w:rsid w:val="008B6A12"/>
    <w:rsid w:val="008B76BA"/>
    <w:rsid w:val="008C5A87"/>
    <w:rsid w:val="008C5E33"/>
    <w:rsid w:val="008C60D9"/>
    <w:rsid w:val="008D0EE4"/>
    <w:rsid w:val="008D1034"/>
    <w:rsid w:val="008D122E"/>
    <w:rsid w:val="008D2D61"/>
    <w:rsid w:val="008D3201"/>
    <w:rsid w:val="008D4F1C"/>
    <w:rsid w:val="008D6CC0"/>
    <w:rsid w:val="008E13C8"/>
    <w:rsid w:val="008E6323"/>
    <w:rsid w:val="008F2912"/>
    <w:rsid w:val="00901658"/>
    <w:rsid w:val="00903867"/>
    <w:rsid w:val="00905080"/>
    <w:rsid w:val="00905998"/>
    <w:rsid w:val="00906334"/>
    <w:rsid w:val="009067E5"/>
    <w:rsid w:val="009126BB"/>
    <w:rsid w:val="00914A7B"/>
    <w:rsid w:val="009177C5"/>
    <w:rsid w:val="00925385"/>
    <w:rsid w:val="00925887"/>
    <w:rsid w:val="00926E3D"/>
    <w:rsid w:val="00926F73"/>
    <w:rsid w:val="00927471"/>
    <w:rsid w:val="00932F06"/>
    <w:rsid w:val="009351AB"/>
    <w:rsid w:val="00936381"/>
    <w:rsid w:val="00937D51"/>
    <w:rsid w:val="00941D8C"/>
    <w:rsid w:val="00943EC9"/>
    <w:rsid w:val="00944770"/>
    <w:rsid w:val="0095076F"/>
    <w:rsid w:val="0095087E"/>
    <w:rsid w:val="00950A41"/>
    <w:rsid w:val="00953FE8"/>
    <w:rsid w:val="0095551B"/>
    <w:rsid w:val="00960067"/>
    <w:rsid w:val="00961A92"/>
    <w:rsid w:val="009629ED"/>
    <w:rsid w:val="00970362"/>
    <w:rsid w:val="00970BF5"/>
    <w:rsid w:val="00972383"/>
    <w:rsid w:val="009752EF"/>
    <w:rsid w:val="00982F95"/>
    <w:rsid w:val="00984E7D"/>
    <w:rsid w:val="00986650"/>
    <w:rsid w:val="009A28AF"/>
    <w:rsid w:val="009A63D9"/>
    <w:rsid w:val="009B1148"/>
    <w:rsid w:val="009B12CC"/>
    <w:rsid w:val="009B149A"/>
    <w:rsid w:val="009B2017"/>
    <w:rsid w:val="009B5F1C"/>
    <w:rsid w:val="009B6A82"/>
    <w:rsid w:val="009B7885"/>
    <w:rsid w:val="009C0225"/>
    <w:rsid w:val="009C0FCF"/>
    <w:rsid w:val="009C2A3D"/>
    <w:rsid w:val="009C3B4F"/>
    <w:rsid w:val="009C7EDA"/>
    <w:rsid w:val="009D0135"/>
    <w:rsid w:val="009D364F"/>
    <w:rsid w:val="009D52E0"/>
    <w:rsid w:val="009D78E3"/>
    <w:rsid w:val="009E031C"/>
    <w:rsid w:val="009E3BEF"/>
    <w:rsid w:val="009E54AF"/>
    <w:rsid w:val="009E6ACB"/>
    <w:rsid w:val="009E6D86"/>
    <w:rsid w:val="009E7D14"/>
    <w:rsid w:val="009E7D4D"/>
    <w:rsid w:val="009F0DF9"/>
    <w:rsid w:val="009F1690"/>
    <w:rsid w:val="009F4E99"/>
    <w:rsid w:val="009F5D2B"/>
    <w:rsid w:val="00A00D49"/>
    <w:rsid w:val="00A048A1"/>
    <w:rsid w:val="00A072E3"/>
    <w:rsid w:val="00A11617"/>
    <w:rsid w:val="00A15AF2"/>
    <w:rsid w:val="00A15F26"/>
    <w:rsid w:val="00A16CD6"/>
    <w:rsid w:val="00A176C9"/>
    <w:rsid w:val="00A179B1"/>
    <w:rsid w:val="00A219D1"/>
    <w:rsid w:val="00A2597B"/>
    <w:rsid w:val="00A25B49"/>
    <w:rsid w:val="00A326F3"/>
    <w:rsid w:val="00A350E6"/>
    <w:rsid w:val="00A35CCA"/>
    <w:rsid w:val="00A40D00"/>
    <w:rsid w:val="00A433FB"/>
    <w:rsid w:val="00A458C7"/>
    <w:rsid w:val="00A50122"/>
    <w:rsid w:val="00A50AB0"/>
    <w:rsid w:val="00A513FB"/>
    <w:rsid w:val="00A52399"/>
    <w:rsid w:val="00A52AC8"/>
    <w:rsid w:val="00A552F1"/>
    <w:rsid w:val="00A62831"/>
    <w:rsid w:val="00A63637"/>
    <w:rsid w:val="00A676F6"/>
    <w:rsid w:val="00A7202D"/>
    <w:rsid w:val="00A72DE6"/>
    <w:rsid w:val="00A7742A"/>
    <w:rsid w:val="00A779D2"/>
    <w:rsid w:val="00A83B7A"/>
    <w:rsid w:val="00A8428C"/>
    <w:rsid w:val="00A90AD7"/>
    <w:rsid w:val="00A947E6"/>
    <w:rsid w:val="00A95A38"/>
    <w:rsid w:val="00A972F7"/>
    <w:rsid w:val="00A97D00"/>
    <w:rsid w:val="00AA275D"/>
    <w:rsid w:val="00AA6C14"/>
    <w:rsid w:val="00AA6C53"/>
    <w:rsid w:val="00AB40C9"/>
    <w:rsid w:val="00AB7A19"/>
    <w:rsid w:val="00AC03A9"/>
    <w:rsid w:val="00AC3E2A"/>
    <w:rsid w:val="00AC589C"/>
    <w:rsid w:val="00AC63F4"/>
    <w:rsid w:val="00AC7D93"/>
    <w:rsid w:val="00AD04EE"/>
    <w:rsid w:val="00AD329E"/>
    <w:rsid w:val="00AD5809"/>
    <w:rsid w:val="00AD7F91"/>
    <w:rsid w:val="00AE60C4"/>
    <w:rsid w:val="00AE7350"/>
    <w:rsid w:val="00AE73A8"/>
    <w:rsid w:val="00AE75B5"/>
    <w:rsid w:val="00AF2A85"/>
    <w:rsid w:val="00AF4CA5"/>
    <w:rsid w:val="00AF553A"/>
    <w:rsid w:val="00AF6736"/>
    <w:rsid w:val="00AF6E8B"/>
    <w:rsid w:val="00B011CA"/>
    <w:rsid w:val="00B01DE6"/>
    <w:rsid w:val="00B02DE4"/>
    <w:rsid w:val="00B03FB6"/>
    <w:rsid w:val="00B04D11"/>
    <w:rsid w:val="00B0564E"/>
    <w:rsid w:val="00B10675"/>
    <w:rsid w:val="00B12BDD"/>
    <w:rsid w:val="00B13FFB"/>
    <w:rsid w:val="00B1575D"/>
    <w:rsid w:val="00B165C7"/>
    <w:rsid w:val="00B20470"/>
    <w:rsid w:val="00B25E8B"/>
    <w:rsid w:val="00B26109"/>
    <w:rsid w:val="00B27002"/>
    <w:rsid w:val="00B27527"/>
    <w:rsid w:val="00B30DE6"/>
    <w:rsid w:val="00B3190F"/>
    <w:rsid w:val="00B35133"/>
    <w:rsid w:val="00B36224"/>
    <w:rsid w:val="00B37C64"/>
    <w:rsid w:val="00B402C5"/>
    <w:rsid w:val="00B40400"/>
    <w:rsid w:val="00B40BD9"/>
    <w:rsid w:val="00B40D33"/>
    <w:rsid w:val="00B41D95"/>
    <w:rsid w:val="00B42AB4"/>
    <w:rsid w:val="00B44DBB"/>
    <w:rsid w:val="00B4762F"/>
    <w:rsid w:val="00B522CC"/>
    <w:rsid w:val="00B54377"/>
    <w:rsid w:val="00B5448D"/>
    <w:rsid w:val="00B54517"/>
    <w:rsid w:val="00B54F13"/>
    <w:rsid w:val="00B5545F"/>
    <w:rsid w:val="00B554FA"/>
    <w:rsid w:val="00B56885"/>
    <w:rsid w:val="00B56F9F"/>
    <w:rsid w:val="00B576D5"/>
    <w:rsid w:val="00B612D2"/>
    <w:rsid w:val="00B6636D"/>
    <w:rsid w:val="00B674CE"/>
    <w:rsid w:val="00B70225"/>
    <w:rsid w:val="00B7292E"/>
    <w:rsid w:val="00B77988"/>
    <w:rsid w:val="00B77D72"/>
    <w:rsid w:val="00B82282"/>
    <w:rsid w:val="00B837BA"/>
    <w:rsid w:val="00B84967"/>
    <w:rsid w:val="00B84F09"/>
    <w:rsid w:val="00B85892"/>
    <w:rsid w:val="00B85ECD"/>
    <w:rsid w:val="00B9399E"/>
    <w:rsid w:val="00B93A5D"/>
    <w:rsid w:val="00BA002F"/>
    <w:rsid w:val="00BA081F"/>
    <w:rsid w:val="00BA4670"/>
    <w:rsid w:val="00BA5ECF"/>
    <w:rsid w:val="00BA64B1"/>
    <w:rsid w:val="00BA73DC"/>
    <w:rsid w:val="00BA74A5"/>
    <w:rsid w:val="00BA7579"/>
    <w:rsid w:val="00BB4090"/>
    <w:rsid w:val="00BB5575"/>
    <w:rsid w:val="00BB5F17"/>
    <w:rsid w:val="00BB735A"/>
    <w:rsid w:val="00BC07AF"/>
    <w:rsid w:val="00BC1BC3"/>
    <w:rsid w:val="00BC2743"/>
    <w:rsid w:val="00BC27B4"/>
    <w:rsid w:val="00BC2B97"/>
    <w:rsid w:val="00BC36DD"/>
    <w:rsid w:val="00BC507C"/>
    <w:rsid w:val="00BC52A5"/>
    <w:rsid w:val="00BC602D"/>
    <w:rsid w:val="00BD0683"/>
    <w:rsid w:val="00BD19ED"/>
    <w:rsid w:val="00BD4995"/>
    <w:rsid w:val="00BD7346"/>
    <w:rsid w:val="00BD74DC"/>
    <w:rsid w:val="00BE3019"/>
    <w:rsid w:val="00BE3274"/>
    <w:rsid w:val="00BE47A9"/>
    <w:rsid w:val="00BE485F"/>
    <w:rsid w:val="00BE6503"/>
    <w:rsid w:val="00BF092A"/>
    <w:rsid w:val="00BF1AF9"/>
    <w:rsid w:val="00BF1D12"/>
    <w:rsid w:val="00BF21AD"/>
    <w:rsid w:val="00BF24F0"/>
    <w:rsid w:val="00BF76C6"/>
    <w:rsid w:val="00C06A94"/>
    <w:rsid w:val="00C0786F"/>
    <w:rsid w:val="00C14E35"/>
    <w:rsid w:val="00C20CAE"/>
    <w:rsid w:val="00C251C9"/>
    <w:rsid w:val="00C25593"/>
    <w:rsid w:val="00C26F41"/>
    <w:rsid w:val="00C31243"/>
    <w:rsid w:val="00C330D6"/>
    <w:rsid w:val="00C3452C"/>
    <w:rsid w:val="00C35B66"/>
    <w:rsid w:val="00C42A85"/>
    <w:rsid w:val="00C4448A"/>
    <w:rsid w:val="00C47AB7"/>
    <w:rsid w:val="00C50AB5"/>
    <w:rsid w:val="00C529FC"/>
    <w:rsid w:val="00C535E4"/>
    <w:rsid w:val="00C548AB"/>
    <w:rsid w:val="00C6207B"/>
    <w:rsid w:val="00C65D29"/>
    <w:rsid w:val="00C67479"/>
    <w:rsid w:val="00C67D3F"/>
    <w:rsid w:val="00C726A3"/>
    <w:rsid w:val="00C72A9B"/>
    <w:rsid w:val="00C73D4A"/>
    <w:rsid w:val="00C8037A"/>
    <w:rsid w:val="00C80635"/>
    <w:rsid w:val="00C81F5F"/>
    <w:rsid w:val="00C85754"/>
    <w:rsid w:val="00C87015"/>
    <w:rsid w:val="00C878D3"/>
    <w:rsid w:val="00C91230"/>
    <w:rsid w:val="00C934E4"/>
    <w:rsid w:val="00C93FDB"/>
    <w:rsid w:val="00C9509A"/>
    <w:rsid w:val="00C95358"/>
    <w:rsid w:val="00C974A1"/>
    <w:rsid w:val="00C97711"/>
    <w:rsid w:val="00CA0D48"/>
    <w:rsid w:val="00CA270A"/>
    <w:rsid w:val="00CA2B2B"/>
    <w:rsid w:val="00CA5293"/>
    <w:rsid w:val="00CB2F38"/>
    <w:rsid w:val="00CB6CFF"/>
    <w:rsid w:val="00CB6E43"/>
    <w:rsid w:val="00CC3A3B"/>
    <w:rsid w:val="00CD0624"/>
    <w:rsid w:val="00CD28B1"/>
    <w:rsid w:val="00CD3CCA"/>
    <w:rsid w:val="00CD5B0B"/>
    <w:rsid w:val="00CD6F50"/>
    <w:rsid w:val="00CD7560"/>
    <w:rsid w:val="00CD7D4A"/>
    <w:rsid w:val="00CE03DE"/>
    <w:rsid w:val="00CE5205"/>
    <w:rsid w:val="00CF0553"/>
    <w:rsid w:val="00CF5C2C"/>
    <w:rsid w:val="00CF5CB1"/>
    <w:rsid w:val="00CF5F91"/>
    <w:rsid w:val="00CF68BD"/>
    <w:rsid w:val="00CF6D75"/>
    <w:rsid w:val="00CF77DD"/>
    <w:rsid w:val="00D041DE"/>
    <w:rsid w:val="00D06EA1"/>
    <w:rsid w:val="00D10144"/>
    <w:rsid w:val="00D10443"/>
    <w:rsid w:val="00D11C16"/>
    <w:rsid w:val="00D12539"/>
    <w:rsid w:val="00D127BF"/>
    <w:rsid w:val="00D13AA0"/>
    <w:rsid w:val="00D142E8"/>
    <w:rsid w:val="00D14956"/>
    <w:rsid w:val="00D16B57"/>
    <w:rsid w:val="00D16D71"/>
    <w:rsid w:val="00D17C94"/>
    <w:rsid w:val="00D2218C"/>
    <w:rsid w:val="00D272B4"/>
    <w:rsid w:val="00D27847"/>
    <w:rsid w:val="00D30063"/>
    <w:rsid w:val="00D3023B"/>
    <w:rsid w:val="00D30AEC"/>
    <w:rsid w:val="00D34353"/>
    <w:rsid w:val="00D347E0"/>
    <w:rsid w:val="00D35D4D"/>
    <w:rsid w:val="00D36AC9"/>
    <w:rsid w:val="00D40E05"/>
    <w:rsid w:val="00D4120F"/>
    <w:rsid w:val="00D4135F"/>
    <w:rsid w:val="00D42B91"/>
    <w:rsid w:val="00D430A5"/>
    <w:rsid w:val="00D4450F"/>
    <w:rsid w:val="00D46166"/>
    <w:rsid w:val="00D512EB"/>
    <w:rsid w:val="00D51388"/>
    <w:rsid w:val="00D5304D"/>
    <w:rsid w:val="00D531AE"/>
    <w:rsid w:val="00D53D62"/>
    <w:rsid w:val="00D5526F"/>
    <w:rsid w:val="00D575E2"/>
    <w:rsid w:val="00D60BEE"/>
    <w:rsid w:val="00D62806"/>
    <w:rsid w:val="00D62FA9"/>
    <w:rsid w:val="00D70057"/>
    <w:rsid w:val="00D71AE4"/>
    <w:rsid w:val="00D71DFB"/>
    <w:rsid w:val="00D72117"/>
    <w:rsid w:val="00D7399D"/>
    <w:rsid w:val="00D739F2"/>
    <w:rsid w:val="00D73B9A"/>
    <w:rsid w:val="00D76C20"/>
    <w:rsid w:val="00D76EB4"/>
    <w:rsid w:val="00D772D0"/>
    <w:rsid w:val="00D7790C"/>
    <w:rsid w:val="00D81C83"/>
    <w:rsid w:val="00D81DDB"/>
    <w:rsid w:val="00D82FF8"/>
    <w:rsid w:val="00D85559"/>
    <w:rsid w:val="00D91DFD"/>
    <w:rsid w:val="00D9309B"/>
    <w:rsid w:val="00D939C6"/>
    <w:rsid w:val="00D947FD"/>
    <w:rsid w:val="00DA30F6"/>
    <w:rsid w:val="00DA7E5F"/>
    <w:rsid w:val="00DB188C"/>
    <w:rsid w:val="00DB1A11"/>
    <w:rsid w:val="00DB2B2F"/>
    <w:rsid w:val="00DB2F9D"/>
    <w:rsid w:val="00DB68AC"/>
    <w:rsid w:val="00DC63E2"/>
    <w:rsid w:val="00DC6570"/>
    <w:rsid w:val="00DC6586"/>
    <w:rsid w:val="00DD25D7"/>
    <w:rsid w:val="00DD3F53"/>
    <w:rsid w:val="00DD5F8C"/>
    <w:rsid w:val="00DD656F"/>
    <w:rsid w:val="00DD658A"/>
    <w:rsid w:val="00DD7817"/>
    <w:rsid w:val="00DE3A25"/>
    <w:rsid w:val="00DE3A3B"/>
    <w:rsid w:val="00DE677D"/>
    <w:rsid w:val="00DF1E2B"/>
    <w:rsid w:val="00DF258F"/>
    <w:rsid w:val="00DF7939"/>
    <w:rsid w:val="00E009DA"/>
    <w:rsid w:val="00E00BC4"/>
    <w:rsid w:val="00E0164E"/>
    <w:rsid w:val="00E017EB"/>
    <w:rsid w:val="00E03D12"/>
    <w:rsid w:val="00E04011"/>
    <w:rsid w:val="00E04EC5"/>
    <w:rsid w:val="00E05119"/>
    <w:rsid w:val="00E07CCC"/>
    <w:rsid w:val="00E1077A"/>
    <w:rsid w:val="00E1351E"/>
    <w:rsid w:val="00E14066"/>
    <w:rsid w:val="00E14B66"/>
    <w:rsid w:val="00E14F69"/>
    <w:rsid w:val="00E16F9E"/>
    <w:rsid w:val="00E176F6"/>
    <w:rsid w:val="00E17B3B"/>
    <w:rsid w:val="00E22D59"/>
    <w:rsid w:val="00E23353"/>
    <w:rsid w:val="00E24818"/>
    <w:rsid w:val="00E24FAC"/>
    <w:rsid w:val="00E25334"/>
    <w:rsid w:val="00E301BC"/>
    <w:rsid w:val="00E302CC"/>
    <w:rsid w:val="00E326B6"/>
    <w:rsid w:val="00E34F1D"/>
    <w:rsid w:val="00E35839"/>
    <w:rsid w:val="00E35D47"/>
    <w:rsid w:val="00E3624B"/>
    <w:rsid w:val="00E36410"/>
    <w:rsid w:val="00E411AF"/>
    <w:rsid w:val="00E42714"/>
    <w:rsid w:val="00E43306"/>
    <w:rsid w:val="00E43500"/>
    <w:rsid w:val="00E50208"/>
    <w:rsid w:val="00E53681"/>
    <w:rsid w:val="00E57134"/>
    <w:rsid w:val="00E6676B"/>
    <w:rsid w:val="00E70DEB"/>
    <w:rsid w:val="00E72865"/>
    <w:rsid w:val="00E72A82"/>
    <w:rsid w:val="00E757E4"/>
    <w:rsid w:val="00E75F8B"/>
    <w:rsid w:val="00E77225"/>
    <w:rsid w:val="00E82848"/>
    <w:rsid w:val="00E83698"/>
    <w:rsid w:val="00E84432"/>
    <w:rsid w:val="00E84E8A"/>
    <w:rsid w:val="00E86247"/>
    <w:rsid w:val="00E920FC"/>
    <w:rsid w:val="00E9330C"/>
    <w:rsid w:val="00E9355A"/>
    <w:rsid w:val="00E94F84"/>
    <w:rsid w:val="00E96001"/>
    <w:rsid w:val="00E961FA"/>
    <w:rsid w:val="00E9677F"/>
    <w:rsid w:val="00E972D6"/>
    <w:rsid w:val="00E97C0C"/>
    <w:rsid w:val="00EA3DE9"/>
    <w:rsid w:val="00EA7755"/>
    <w:rsid w:val="00EB2023"/>
    <w:rsid w:val="00EB2691"/>
    <w:rsid w:val="00EB4450"/>
    <w:rsid w:val="00EB5C78"/>
    <w:rsid w:val="00EC1AE3"/>
    <w:rsid w:val="00ED0640"/>
    <w:rsid w:val="00ED3828"/>
    <w:rsid w:val="00ED566E"/>
    <w:rsid w:val="00ED69C3"/>
    <w:rsid w:val="00EE582D"/>
    <w:rsid w:val="00EE5B00"/>
    <w:rsid w:val="00EE7EC0"/>
    <w:rsid w:val="00EF069F"/>
    <w:rsid w:val="00EF70E9"/>
    <w:rsid w:val="00F0157F"/>
    <w:rsid w:val="00F05387"/>
    <w:rsid w:val="00F0563A"/>
    <w:rsid w:val="00F07654"/>
    <w:rsid w:val="00F10D46"/>
    <w:rsid w:val="00F12003"/>
    <w:rsid w:val="00F13603"/>
    <w:rsid w:val="00F13C68"/>
    <w:rsid w:val="00F1404F"/>
    <w:rsid w:val="00F148F4"/>
    <w:rsid w:val="00F14B37"/>
    <w:rsid w:val="00F14D14"/>
    <w:rsid w:val="00F16657"/>
    <w:rsid w:val="00F17185"/>
    <w:rsid w:val="00F17382"/>
    <w:rsid w:val="00F22EC3"/>
    <w:rsid w:val="00F2488F"/>
    <w:rsid w:val="00F255CC"/>
    <w:rsid w:val="00F271D4"/>
    <w:rsid w:val="00F27C93"/>
    <w:rsid w:val="00F307A6"/>
    <w:rsid w:val="00F32728"/>
    <w:rsid w:val="00F33707"/>
    <w:rsid w:val="00F36155"/>
    <w:rsid w:val="00F414A5"/>
    <w:rsid w:val="00F41B3E"/>
    <w:rsid w:val="00F459FE"/>
    <w:rsid w:val="00F45E25"/>
    <w:rsid w:val="00F460E0"/>
    <w:rsid w:val="00F46F0E"/>
    <w:rsid w:val="00F47758"/>
    <w:rsid w:val="00F51C49"/>
    <w:rsid w:val="00F51D6E"/>
    <w:rsid w:val="00F541D1"/>
    <w:rsid w:val="00F54406"/>
    <w:rsid w:val="00F54B16"/>
    <w:rsid w:val="00F564FB"/>
    <w:rsid w:val="00F57851"/>
    <w:rsid w:val="00F57CE5"/>
    <w:rsid w:val="00F61589"/>
    <w:rsid w:val="00F64FC1"/>
    <w:rsid w:val="00F6697E"/>
    <w:rsid w:val="00F70188"/>
    <w:rsid w:val="00F7036F"/>
    <w:rsid w:val="00F728AD"/>
    <w:rsid w:val="00F7554A"/>
    <w:rsid w:val="00F76F2A"/>
    <w:rsid w:val="00F77B18"/>
    <w:rsid w:val="00F82821"/>
    <w:rsid w:val="00F86854"/>
    <w:rsid w:val="00F871E5"/>
    <w:rsid w:val="00F90A54"/>
    <w:rsid w:val="00F9127A"/>
    <w:rsid w:val="00F918E1"/>
    <w:rsid w:val="00F921F6"/>
    <w:rsid w:val="00F93921"/>
    <w:rsid w:val="00FA3095"/>
    <w:rsid w:val="00FA3454"/>
    <w:rsid w:val="00FA5C2D"/>
    <w:rsid w:val="00FA5F1C"/>
    <w:rsid w:val="00FA6B10"/>
    <w:rsid w:val="00FB0801"/>
    <w:rsid w:val="00FB1CFC"/>
    <w:rsid w:val="00FB1F34"/>
    <w:rsid w:val="00FB50AE"/>
    <w:rsid w:val="00FC063E"/>
    <w:rsid w:val="00FC2507"/>
    <w:rsid w:val="00FC2A50"/>
    <w:rsid w:val="00FC2AEC"/>
    <w:rsid w:val="00FC2B3C"/>
    <w:rsid w:val="00FC64EC"/>
    <w:rsid w:val="00FC6C2D"/>
    <w:rsid w:val="00FD31E2"/>
    <w:rsid w:val="00FD5762"/>
    <w:rsid w:val="00FE131C"/>
    <w:rsid w:val="00FE1B5B"/>
    <w:rsid w:val="00FE2497"/>
    <w:rsid w:val="00FE5CBE"/>
    <w:rsid w:val="00FE659B"/>
    <w:rsid w:val="00FE7A6C"/>
    <w:rsid w:val="00FF07EB"/>
    <w:rsid w:val="00FF1488"/>
    <w:rsid w:val="00FF4F4C"/>
    <w:rsid w:val="00FF66A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6891"/>
  <w15:docId w15:val="{62700E26-E056-4CFC-B446-8F2E2AC8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AC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8AC"/>
    <w:pPr>
      <w:autoSpaceDE w:val="0"/>
      <w:autoSpaceDN w:val="0"/>
      <w:adjustRightInd w:val="0"/>
      <w:spacing w:after="0" w:line="240" w:lineRule="auto"/>
    </w:pPr>
    <w:rPr>
      <w:rFonts w:eastAsia="Cambria Math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68"/>
    <w:rPr>
      <w:rFonts w:ascii="Segoe UI" w:eastAsia="Cambria Math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272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E3A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2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B6"/>
    <w:rPr>
      <w:rFonts w:ascii="Berlin Sans FB Demi" w:eastAsia="Cambria Math" w:hAnsi="Berlin Sans FB Demi" w:cs="Cambria Math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B6"/>
    <w:rPr>
      <w:rFonts w:ascii="Berlin Sans FB Demi" w:eastAsia="Cambria Math" w:hAnsi="Berlin Sans FB Demi" w:cs="Cambria Math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4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2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377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355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86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7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351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946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33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523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7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8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154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51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80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8139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1364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7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74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226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8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5682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2156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7B28-B75E-414E-B541-3DA857F0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pvdung.ngochoi</dc:creator>
  <cp:lastModifiedBy>Admin</cp:lastModifiedBy>
  <cp:revision>29</cp:revision>
  <cp:lastPrinted>2025-05-19T01:29:00Z</cp:lastPrinted>
  <dcterms:created xsi:type="dcterms:W3CDTF">2025-07-13T04:14:00Z</dcterms:created>
  <dcterms:modified xsi:type="dcterms:W3CDTF">2025-07-20T03:51:00Z</dcterms:modified>
</cp:coreProperties>
</file>