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18" w:type="pct"/>
        <w:tblLook w:val="01E0" w:firstRow="1" w:lastRow="1" w:firstColumn="1" w:lastColumn="1" w:noHBand="0" w:noVBand="0"/>
      </w:tblPr>
      <w:tblGrid>
        <w:gridCol w:w="4107"/>
        <w:gridCol w:w="6177"/>
      </w:tblGrid>
      <w:tr w:rsidR="00077C21" w:rsidRPr="00252C42" w14:paraId="17D6852A" w14:textId="77777777" w:rsidTr="002F3C36">
        <w:trPr>
          <w:trHeight w:val="899"/>
        </w:trPr>
        <w:tc>
          <w:tcPr>
            <w:tcW w:w="1997" w:type="pct"/>
          </w:tcPr>
          <w:p w14:paraId="7A19D451" w14:textId="77777777" w:rsidR="00BA3EEB" w:rsidRPr="00B04E96" w:rsidRDefault="00077C21" w:rsidP="006C501A">
            <w:pPr>
              <w:jc w:val="center"/>
              <w:rPr>
                <w:b/>
                <w:bCs/>
                <w:color w:val="000000"/>
                <w:sz w:val="26"/>
                <w:szCs w:val="26"/>
                <w:lang w:val="nl-NL"/>
              </w:rPr>
            </w:pPr>
            <w:r w:rsidRPr="00B04E96">
              <w:rPr>
                <w:b/>
                <w:bCs/>
                <w:color w:val="000000"/>
                <w:sz w:val="26"/>
                <w:szCs w:val="26"/>
                <w:lang w:val="nl-NL"/>
              </w:rPr>
              <w:t xml:space="preserve">ỦY BAN NHÂN DÂN </w:t>
            </w:r>
          </w:p>
          <w:p w14:paraId="12003402" w14:textId="079946D2" w:rsidR="00077C21" w:rsidRPr="00B04E96" w:rsidRDefault="00077C21" w:rsidP="00B04E96">
            <w:pPr>
              <w:jc w:val="center"/>
              <w:rPr>
                <w:b/>
                <w:bCs/>
                <w:color w:val="000000"/>
                <w:sz w:val="26"/>
                <w:szCs w:val="26"/>
                <w:lang w:val="nl-NL"/>
              </w:rPr>
            </w:pPr>
            <w:r w:rsidRPr="00B04E96">
              <w:rPr>
                <w:b/>
                <w:bCs/>
                <w:color w:val="000000"/>
                <w:sz w:val="26"/>
                <w:szCs w:val="26"/>
                <w:lang w:val="nl-NL"/>
              </w:rPr>
              <w:t>XÃ BỜ Y</w:t>
            </w:r>
          </w:p>
          <w:p w14:paraId="2CD7E5A1" w14:textId="2255D5BF" w:rsidR="00077C21" w:rsidRPr="007C7453" w:rsidRDefault="00CE2D52" w:rsidP="006C501A">
            <w:pPr>
              <w:spacing w:before="120"/>
              <w:jc w:val="center"/>
              <w:rPr>
                <w:b/>
                <w:color w:val="000000"/>
                <w:sz w:val="26"/>
                <w:szCs w:val="26"/>
                <w:lang w:val="nl-NL"/>
              </w:rPr>
            </w:pPr>
            <w:r w:rsidRPr="00B04E96">
              <w:rPr>
                <w:b/>
                <w:bCs/>
                <w:noProof/>
                <w:color w:val="000000"/>
                <w:sz w:val="26"/>
                <w:szCs w:val="26"/>
                <w:lang w:val="vi-VN" w:eastAsia="vi-VN"/>
                <w14:cntxtAlts/>
              </w:rPr>
              <mc:AlternateContent>
                <mc:Choice Requires="wps">
                  <w:drawing>
                    <wp:anchor distT="0" distB="0" distL="114300" distR="114300" simplePos="0" relativeHeight="251662848" behindDoc="0" locked="0" layoutInCell="1" allowOverlap="1" wp14:anchorId="0FC6FE81" wp14:editId="126BE1E6">
                      <wp:simplePos x="0" y="0"/>
                      <wp:positionH relativeFrom="column">
                        <wp:posOffset>825647</wp:posOffset>
                      </wp:positionH>
                      <wp:positionV relativeFrom="paragraph">
                        <wp:posOffset>8255</wp:posOffset>
                      </wp:positionV>
                      <wp:extent cx="659130" cy="0"/>
                      <wp:effectExtent l="0" t="0" r="2667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D94449" id="_x0000_t32" coordsize="21600,21600" o:spt="32" o:oned="t" path="m,l21600,21600e" filled="f">
                      <v:path arrowok="t" fillok="f" o:connecttype="none"/>
                      <o:lock v:ext="edit" shapetype="t"/>
                    </v:shapetype>
                    <v:shape id="Straight Arrow Connector 1" o:spid="_x0000_s1026" type="#_x0000_t32" style="position:absolute;margin-left:65pt;margin-top:.65pt;width:51.9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"/>
                  </w:pict>
                </mc:Fallback>
              </mc:AlternateContent>
            </w:r>
            <w:r w:rsidR="005678B0">
              <w:rPr>
                <w:color w:val="000000"/>
                <w:sz w:val="26"/>
                <w:szCs w:val="26"/>
                <w:lang w:val="nl-NL"/>
              </w:rPr>
              <w:t xml:space="preserve">Số:       </w:t>
            </w:r>
            <w:r w:rsidR="00077C21" w:rsidRPr="007C7453">
              <w:rPr>
                <w:color w:val="000000"/>
                <w:sz w:val="26"/>
                <w:szCs w:val="26"/>
                <w:lang w:val="nl-NL"/>
              </w:rPr>
              <w:t>/</w:t>
            </w:r>
            <w:r w:rsidR="00F0199A">
              <w:rPr>
                <w:color w:val="000000"/>
                <w:sz w:val="26"/>
                <w:szCs w:val="26"/>
                <w:lang w:val="nl-NL"/>
              </w:rPr>
              <w:t>2026/</w:t>
            </w:r>
            <w:r w:rsidR="00077C21" w:rsidRPr="007C7453">
              <w:rPr>
                <w:color w:val="000000"/>
                <w:sz w:val="26"/>
                <w:szCs w:val="26"/>
                <w:lang w:val="vi-VN"/>
              </w:rPr>
              <w:t>QĐ</w:t>
            </w:r>
            <w:r w:rsidR="00077C21" w:rsidRPr="007C7453">
              <w:rPr>
                <w:color w:val="000000"/>
                <w:sz w:val="26"/>
                <w:szCs w:val="26"/>
                <w:lang w:val="nl-NL"/>
              </w:rPr>
              <w:t>-</w:t>
            </w:r>
            <w:r w:rsidR="00B04E96">
              <w:rPr>
                <w:color w:val="000000"/>
                <w:sz w:val="26"/>
                <w:szCs w:val="26"/>
                <w:lang w:val="nl-NL"/>
              </w:rPr>
              <w:t>UBND</w:t>
            </w:r>
          </w:p>
        </w:tc>
        <w:tc>
          <w:tcPr>
            <w:tcW w:w="3003" w:type="pct"/>
          </w:tcPr>
          <w:p w14:paraId="71910E1A" w14:textId="77777777" w:rsidR="00077C21" w:rsidRPr="007C7453" w:rsidRDefault="00077C21" w:rsidP="006C501A">
            <w:pPr>
              <w:jc w:val="center"/>
              <w:rPr>
                <w:b/>
                <w:color w:val="000000"/>
                <w:sz w:val="26"/>
                <w:szCs w:val="26"/>
                <w:lang w:val="nl-NL"/>
              </w:rPr>
            </w:pPr>
            <w:r w:rsidRPr="007C7453">
              <w:rPr>
                <w:b/>
                <w:color w:val="000000"/>
                <w:sz w:val="26"/>
                <w:szCs w:val="26"/>
                <w:lang w:val="nl-NL"/>
              </w:rPr>
              <w:t>CỘNG HOÀ XÃ HỘI CHỦ NGHĨA VIỆT NAM</w:t>
            </w:r>
          </w:p>
          <w:p w14:paraId="64D6F99F" w14:textId="77777777" w:rsidR="00077C21" w:rsidRDefault="00077C21" w:rsidP="006C501A">
            <w:pPr>
              <w:jc w:val="center"/>
              <w:rPr>
                <w:b/>
                <w:color w:val="000000"/>
                <w:lang w:val="nl-NL"/>
              </w:rPr>
            </w:pPr>
            <w:r w:rsidRPr="007C7453">
              <w:rPr>
                <w:b/>
                <w:color w:val="000000"/>
                <w:lang w:val="nl-NL"/>
              </w:rPr>
              <w:t>Độc lập - Tự do - Hạnh Phúc</w:t>
            </w:r>
          </w:p>
          <w:p w14:paraId="26334478" w14:textId="677A86F3" w:rsidR="00077C21" w:rsidRPr="007C7453" w:rsidRDefault="00E1125D" w:rsidP="005678B0">
            <w:pPr>
              <w:spacing w:before="120"/>
              <w:jc w:val="center"/>
              <w:rPr>
                <w:rFonts w:ascii=".VnTimeH" w:hAnsi=".VnTimeH"/>
                <w:b/>
                <w:color w:val="000000"/>
                <w:lang w:val="nl-NL"/>
              </w:rPr>
            </w:pPr>
            <w:r>
              <w:rPr>
                <w:noProof/>
                <w:color w:val="000000"/>
                <w:sz w:val="26"/>
                <w:szCs w:val="26"/>
                <w:lang w:val="vi-VN" w:eastAsia="vi-VN"/>
                <w14:cntxtAlts/>
              </w:rPr>
              <mc:AlternateContent>
                <mc:Choice Requires="wps">
                  <w:drawing>
                    <wp:anchor distT="0" distB="0" distL="114300" distR="114300" simplePos="0" relativeHeight="251651584" behindDoc="0" locked="0" layoutInCell="1" allowOverlap="1" wp14:anchorId="67D35C73" wp14:editId="5988197E">
                      <wp:simplePos x="0" y="0"/>
                      <wp:positionH relativeFrom="column">
                        <wp:posOffset>744220</wp:posOffset>
                      </wp:positionH>
                      <wp:positionV relativeFrom="paragraph">
                        <wp:posOffset>10160</wp:posOffset>
                      </wp:positionV>
                      <wp:extent cx="213487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4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B21B7B" id="Straight Connector 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pt,.8pt" to="226.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"/>
                  </w:pict>
                </mc:Fallback>
              </mc:AlternateContent>
            </w:r>
            <w:r w:rsidR="00077C21" w:rsidRPr="007C7453">
              <w:rPr>
                <w:i/>
                <w:color w:val="000000"/>
                <w:sz w:val="26"/>
                <w:szCs w:val="26"/>
                <w:lang w:val="nl-NL"/>
              </w:rPr>
              <w:t xml:space="preserve">Bờ Y, ngày   </w:t>
            </w:r>
            <w:r w:rsidR="00C56B44">
              <w:rPr>
                <w:i/>
                <w:color w:val="000000"/>
                <w:sz w:val="26"/>
                <w:szCs w:val="26"/>
                <w:lang w:val="vi-VN"/>
              </w:rPr>
              <w:t xml:space="preserve"> </w:t>
            </w:r>
            <w:r w:rsidR="00C56B44">
              <w:rPr>
                <w:i/>
                <w:color w:val="000000"/>
                <w:sz w:val="26"/>
                <w:szCs w:val="26"/>
                <w:lang w:val="nl-NL"/>
              </w:rPr>
              <w:t xml:space="preserve"> tháng  </w:t>
            </w:r>
            <w:r w:rsidR="00077C21" w:rsidRPr="007C7453">
              <w:rPr>
                <w:i/>
                <w:color w:val="000000"/>
                <w:sz w:val="26"/>
                <w:szCs w:val="26"/>
                <w:lang w:val="vi-VN"/>
              </w:rPr>
              <w:t xml:space="preserve"> </w:t>
            </w:r>
            <w:r w:rsidR="00077C21" w:rsidRPr="007C7453">
              <w:rPr>
                <w:i/>
                <w:color w:val="000000"/>
                <w:sz w:val="26"/>
                <w:szCs w:val="26"/>
                <w:lang w:val="nl-NL"/>
              </w:rPr>
              <w:t xml:space="preserve"> năm 202</w:t>
            </w:r>
            <w:r w:rsidR="00B04E96">
              <w:rPr>
                <w:i/>
                <w:color w:val="000000"/>
                <w:sz w:val="26"/>
                <w:szCs w:val="26"/>
                <w:lang w:val="nl-NL"/>
              </w:rPr>
              <w:t>6</w:t>
            </w:r>
          </w:p>
        </w:tc>
      </w:tr>
      <w:tr w:rsidR="00077C21" w:rsidRPr="00252C42" w14:paraId="273BC736" w14:textId="77777777" w:rsidTr="002F3C36">
        <w:trPr>
          <w:trHeight w:val="354"/>
        </w:trPr>
        <w:tc>
          <w:tcPr>
            <w:tcW w:w="1997" w:type="pct"/>
          </w:tcPr>
          <w:p w14:paraId="1BBF605F" w14:textId="125A6260" w:rsidR="00077C21" w:rsidRPr="007C7453" w:rsidRDefault="00FA55D4" w:rsidP="006C501A">
            <w:pPr>
              <w:jc w:val="center"/>
              <w:rPr>
                <w:rFonts w:ascii=".VnTimeH" w:hAnsi=".VnTimeH"/>
                <w:b/>
                <w:color w:val="000000"/>
                <w:sz w:val="26"/>
                <w:szCs w:val="26"/>
                <w:lang w:val="nl-NL"/>
              </w:rPr>
            </w:pPr>
            <w:r>
              <w:rPr>
                <w:b/>
                <w:noProof/>
                <w:sz w:val="26"/>
                <w:szCs w:val="26"/>
                <w:lang w:val="vi-VN" w:eastAsia="vi-VN"/>
              </w:rPr>
              <mc:AlternateContent>
                <mc:Choice Requires="wps">
                  <w:drawing>
                    <wp:anchor distT="0" distB="0" distL="114300" distR="114300" simplePos="0" relativeHeight="251664896" behindDoc="0" locked="0" layoutInCell="1" allowOverlap="1" wp14:anchorId="72EC097C" wp14:editId="0F0AC1C8">
                      <wp:simplePos x="0" y="0"/>
                      <wp:positionH relativeFrom="column">
                        <wp:posOffset>99060</wp:posOffset>
                      </wp:positionH>
                      <wp:positionV relativeFrom="paragraph">
                        <wp:posOffset>67310</wp:posOffset>
                      </wp:positionV>
                      <wp:extent cx="1076325" cy="2857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076325"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4E2C8E" w14:textId="77777777" w:rsidR="00FA55D4" w:rsidRDefault="00FA55D4" w:rsidP="00FA55D4">
                                  <w:pPr>
                                    <w:jc w:val="center"/>
                                  </w:pPr>
                                  <w:r w:rsidRPr="00B12D24">
                                    <w:t>DỰ THẢO</w:t>
                                  </w:r>
                                </w:p>
                                <w:p w14:paraId="6B103866" w14:textId="77777777" w:rsidR="00FA55D4" w:rsidRDefault="00FA55D4" w:rsidP="00FA55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EC097C" id="Rectangle 4" o:spid="_x0000_s1026" style="position:absolute;left:0;text-align:left;margin-left:7.8pt;margin-top:5.3pt;width:84.75pt;height:2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" fillcolor="#4f81bd [3204]" strokecolor="#243f60 [1604]" strokeweight="2pt">
                      <v:textbox>
                        <w:txbxContent>
                          <w:p w14:paraId="6D4E2C8E" w14:textId="77777777" w:rsidR="00FA55D4" w:rsidRDefault="00FA55D4" w:rsidP="00FA55D4">
                            <w:pPr>
                              <w:jc w:val="center"/>
                            </w:pPr>
                            <w:r w:rsidRPr="00B12D24">
                              <w:t>DỰ THẢO</w:t>
                            </w:r>
                          </w:p>
                          <w:p w14:paraId="6B103866" w14:textId="77777777" w:rsidR="00FA55D4" w:rsidRDefault="00FA55D4" w:rsidP="00FA55D4">
                            <w:pPr>
                              <w:jc w:val="center"/>
                            </w:pPr>
                          </w:p>
                        </w:txbxContent>
                      </v:textbox>
                    </v:rect>
                  </w:pict>
                </mc:Fallback>
              </mc:AlternateContent>
            </w:r>
          </w:p>
        </w:tc>
        <w:tc>
          <w:tcPr>
            <w:tcW w:w="3003" w:type="pct"/>
          </w:tcPr>
          <w:p w14:paraId="17E0D443" w14:textId="77777777" w:rsidR="00077C21" w:rsidRPr="007C7453" w:rsidRDefault="00077C21" w:rsidP="006C501A">
            <w:pPr>
              <w:jc w:val="center"/>
              <w:rPr>
                <w:b/>
                <w:i/>
                <w:color w:val="000000"/>
                <w:sz w:val="26"/>
                <w:szCs w:val="26"/>
                <w:lang w:val="nl-NL"/>
              </w:rPr>
            </w:pPr>
            <w:r w:rsidRPr="007C7453">
              <w:rPr>
                <w:i/>
                <w:color w:val="000000"/>
                <w:sz w:val="26"/>
                <w:szCs w:val="26"/>
                <w:lang w:val="vi-VN"/>
              </w:rPr>
              <w:t xml:space="preserve"> </w:t>
            </w:r>
          </w:p>
        </w:tc>
      </w:tr>
    </w:tbl>
    <w:p w14:paraId="023FD150" w14:textId="238C8DE9" w:rsidR="00FA55D4" w:rsidRDefault="00FA55D4" w:rsidP="0080171C">
      <w:pPr>
        <w:tabs>
          <w:tab w:val="left" w:pos="3075"/>
        </w:tabs>
        <w:ind w:right="57"/>
        <w:jc w:val="center"/>
        <w:rPr>
          <w:b/>
          <w:lang w:val="pt-BR"/>
        </w:rPr>
      </w:pPr>
    </w:p>
    <w:p w14:paraId="3B563749" w14:textId="11E17BE3" w:rsidR="00077C21" w:rsidRPr="00D74249" w:rsidRDefault="00077C21" w:rsidP="003D47AA">
      <w:pPr>
        <w:tabs>
          <w:tab w:val="left" w:pos="3075"/>
        </w:tabs>
        <w:ind w:right="57"/>
        <w:jc w:val="center"/>
        <w:rPr>
          <w:b/>
          <w:lang w:val="pt-BR"/>
        </w:rPr>
      </w:pPr>
      <w:r w:rsidRPr="00D74249">
        <w:rPr>
          <w:b/>
          <w:lang w:val="pt-BR"/>
        </w:rPr>
        <w:t>QUYẾT ĐỊNH</w:t>
      </w:r>
    </w:p>
    <w:p w14:paraId="11DCFC85" w14:textId="3EFD4273" w:rsidR="0068731D" w:rsidRDefault="00517B54" w:rsidP="003D47AA">
      <w:pPr>
        <w:jc w:val="center"/>
        <w:rPr>
          <w:b/>
          <w:bCs/>
          <w:lang w:val="nl-NL"/>
        </w:rPr>
      </w:pPr>
      <w:r w:rsidRPr="00D74249">
        <w:rPr>
          <w:b/>
          <w:bCs/>
          <w:lang w:val="nl-NL"/>
        </w:rPr>
        <w:t xml:space="preserve">Về việc ban hành Quy chế </w:t>
      </w:r>
      <w:r w:rsidR="00252C42" w:rsidRPr="00D74249">
        <w:rPr>
          <w:b/>
          <w:bCs/>
          <w:lang w:val="nl-NL"/>
        </w:rPr>
        <w:t xml:space="preserve">về </w:t>
      </w:r>
      <w:r w:rsidRPr="00D74249">
        <w:rPr>
          <w:b/>
          <w:bCs/>
          <w:lang w:val="nl-NL"/>
        </w:rPr>
        <w:t xml:space="preserve">quản lý </w:t>
      </w:r>
      <w:r w:rsidR="00252C42" w:rsidRPr="00D74249">
        <w:rPr>
          <w:b/>
          <w:bCs/>
          <w:lang w:val="nl-NL"/>
        </w:rPr>
        <w:t xml:space="preserve">và sử dụng </w:t>
      </w:r>
      <w:r w:rsidRPr="00D74249">
        <w:rPr>
          <w:b/>
          <w:bCs/>
          <w:lang w:val="nl-NL"/>
        </w:rPr>
        <w:t>Nghĩa trang</w:t>
      </w:r>
    </w:p>
    <w:p w14:paraId="09898033" w14:textId="05D9D61D" w:rsidR="00517B54" w:rsidRPr="00D74249" w:rsidRDefault="00F12E58" w:rsidP="003D47AA">
      <w:pPr>
        <w:jc w:val="center"/>
        <w:rPr>
          <w:b/>
          <w:bCs/>
          <w:lang w:val="nl-NL"/>
        </w:rPr>
      </w:pPr>
      <w:r w:rsidRPr="00D74249">
        <w:rPr>
          <w:b/>
          <w:bCs/>
          <w:lang w:val="nl-NL"/>
        </w:rPr>
        <w:t>nhân dân</w:t>
      </w:r>
      <w:r w:rsidR="0068731D">
        <w:rPr>
          <w:b/>
          <w:bCs/>
          <w:lang w:val="nl-NL"/>
        </w:rPr>
        <w:t xml:space="preserve"> </w:t>
      </w:r>
      <w:r w:rsidR="00517B54" w:rsidRPr="00D74249">
        <w:rPr>
          <w:b/>
          <w:bCs/>
          <w:lang w:val="nl-NL"/>
        </w:rPr>
        <w:t>xã Bờ Y</w:t>
      </w:r>
      <w:bookmarkStart w:id="0" w:name="_GoBack"/>
      <w:bookmarkEnd w:id="0"/>
    </w:p>
    <w:p w14:paraId="4AF533E5" w14:textId="5C9E285E" w:rsidR="00077C21" w:rsidRPr="00D74249" w:rsidRDefault="00380A30" w:rsidP="00077C21">
      <w:pPr>
        <w:jc w:val="center"/>
        <w:rPr>
          <w:b/>
          <w:bCs/>
          <w:sz w:val="8"/>
          <w:lang w:val="vi-VN"/>
        </w:rPr>
      </w:pPr>
      <w:r w:rsidRPr="00D74249">
        <w:rPr>
          <w:b/>
          <w:noProof/>
          <w:sz w:val="26"/>
          <w:szCs w:val="26"/>
          <w:lang w:val="vi-VN" w:eastAsia="vi-VN"/>
          <w14:cntxtAlts/>
        </w:rPr>
        <mc:AlternateContent>
          <mc:Choice Requires="wps">
            <w:drawing>
              <wp:anchor distT="0" distB="0" distL="114300" distR="114300" simplePos="0" relativeHeight="251660800" behindDoc="0" locked="0" layoutInCell="1" allowOverlap="1" wp14:anchorId="723E3EC6" wp14:editId="0C3214EF">
                <wp:simplePos x="0" y="0"/>
                <wp:positionH relativeFrom="column">
                  <wp:posOffset>2512842</wp:posOffset>
                </wp:positionH>
                <wp:positionV relativeFrom="paragraph">
                  <wp:posOffset>7620</wp:posOffset>
                </wp:positionV>
                <wp:extent cx="701040" cy="0"/>
                <wp:effectExtent l="0" t="0" r="2286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6AD193" id="Straight Arrow Connector 3" o:spid="_x0000_s1026" type="#_x0000_t32" style="position:absolute;margin-left:197.85pt;margin-top:.6pt;width:55.2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"/>
            </w:pict>
          </mc:Fallback>
        </mc:AlternateContent>
      </w:r>
    </w:p>
    <w:p w14:paraId="698DD0C6" w14:textId="7C0E5F15" w:rsidR="00D23AFB" w:rsidRDefault="00D23AFB" w:rsidP="0080171C">
      <w:pPr>
        <w:jc w:val="center"/>
        <w:rPr>
          <w:b/>
          <w:bCs/>
          <w:color w:val="000000"/>
          <w:lang w:val="nl-NL"/>
        </w:rPr>
      </w:pPr>
    </w:p>
    <w:p w14:paraId="787B70C6" w14:textId="00C6CBE4" w:rsidR="00B04E96" w:rsidRDefault="00B04E96" w:rsidP="00517B54">
      <w:pPr>
        <w:tabs>
          <w:tab w:val="left" w:pos="0"/>
        </w:tabs>
        <w:spacing w:before="60" w:after="60"/>
        <w:ind w:firstLine="709"/>
        <w:jc w:val="both"/>
        <w:rPr>
          <w:i/>
          <w:color w:val="000000"/>
          <w:lang w:val="nl-NL"/>
        </w:rPr>
      </w:pPr>
      <w:bookmarkStart w:id="1" w:name="_Hlk230617687"/>
      <w:r>
        <w:rPr>
          <w:i/>
          <w:color w:val="000000"/>
          <w:lang w:val="nl-NL"/>
        </w:rPr>
        <w:t>Căn cứ Luật tổ chức chính quyền địa phương số 72/2025/QH15;</w:t>
      </w:r>
    </w:p>
    <w:p w14:paraId="65889715" w14:textId="1560D505" w:rsidR="00B04E96" w:rsidRDefault="00B04E96" w:rsidP="00517B54">
      <w:pPr>
        <w:tabs>
          <w:tab w:val="left" w:pos="0"/>
        </w:tabs>
        <w:spacing w:before="60" w:after="60"/>
        <w:ind w:firstLine="709"/>
        <w:jc w:val="both"/>
        <w:rPr>
          <w:i/>
          <w:color w:val="000000"/>
          <w:lang w:val="nl-NL"/>
        </w:rPr>
      </w:pPr>
      <w:r>
        <w:rPr>
          <w:i/>
          <w:color w:val="000000"/>
          <w:lang w:val="nl-NL"/>
        </w:rPr>
        <w:t>Căn cứ Luật Ban hành văn bản quy pháp luật số 64/2025/QH15 được sửa đổi, bổ sung bởi Luật số 87/2025/QH15;</w:t>
      </w:r>
    </w:p>
    <w:p w14:paraId="31410DA1" w14:textId="592EEE5E" w:rsidR="00517B54" w:rsidRDefault="00517B54" w:rsidP="00517B54">
      <w:pPr>
        <w:tabs>
          <w:tab w:val="left" w:pos="0"/>
        </w:tabs>
        <w:spacing w:before="60" w:after="60"/>
        <w:ind w:firstLine="709"/>
        <w:jc w:val="both"/>
        <w:rPr>
          <w:i/>
          <w:color w:val="000000"/>
          <w:lang w:val="nl-NL"/>
        </w:rPr>
      </w:pPr>
      <w:r w:rsidRPr="00517B54">
        <w:rPr>
          <w:i/>
          <w:color w:val="000000"/>
          <w:lang w:val="nl-NL"/>
        </w:rPr>
        <w:t>Căn cứ Nghị định số 23/2016/NĐ-CP ngày 05/4/2016 của Chính phủ về xây dựng, quản lý, sử dụng nghĩa trang và cơ sở hỏa táng</w:t>
      </w:r>
      <w:r>
        <w:rPr>
          <w:i/>
          <w:color w:val="000000"/>
          <w:lang w:val="nl-NL"/>
        </w:rPr>
        <w:t>;</w:t>
      </w:r>
    </w:p>
    <w:p w14:paraId="7FB5F1E7" w14:textId="518FBB0F" w:rsidR="00517B54" w:rsidRDefault="00517B54" w:rsidP="00517B54">
      <w:pPr>
        <w:tabs>
          <w:tab w:val="left" w:pos="0"/>
        </w:tabs>
        <w:spacing w:before="60" w:after="60"/>
        <w:ind w:firstLine="709"/>
        <w:jc w:val="both"/>
        <w:rPr>
          <w:i/>
          <w:color w:val="000000"/>
          <w:lang w:val="nl-NL"/>
        </w:rPr>
      </w:pPr>
      <w:r w:rsidRPr="000D382E">
        <w:rPr>
          <w:i/>
          <w:iCs/>
          <w:color w:val="000000"/>
          <w:lang w:val="nl-NL"/>
        </w:rPr>
        <w:t>Căn cứ Nghị định về xây dựng, quản lý, sử dụng nghĩa trang và cơ sở hỏa táng tại Văn bản hợp nhất số 11/VBHN-BXD ngày 27/4/2020 của Bộ Xây dựng;</w:t>
      </w:r>
      <w:r w:rsidRPr="000D382E">
        <w:rPr>
          <w:lang w:val="nl-NL"/>
        </w:rPr>
        <w:t xml:space="preserve"> </w:t>
      </w:r>
    </w:p>
    <w:p w14:paraId="77DC7761" w14:textId="49C21FA5" w:rsidR="00517B54" w:rsidRPr="00A65691" w:rsidRDefault="00517B54" w:rsidP="00517B54">
      <w:pPr>
        <w:tabs>
          <w:tab w:val="left" w:pos="567"/>
        </w:tabs>
        <w:spacing w:before="60" w:after="60"/>
        <w:ind w:left="57" w:right="57" w:firstLine="652"/>
        <w:jc w:val="both"/>
        <w:rPr>
          <w:i/>
          <w:iCs/>
          <w:color w:val="000000"/>
          <w:lang w:val="nl-NL"/>
        </w:rPr>
      </w:pPr>
      <w:r w:rsidRPr="000D382E">
        <w:rPr>
          <w:i/>
          <w:iCs/>
          <w:color w:val="000000"/>
          <w:lang w:val="nl-NL"/>
        </w:rPr>
        <w:t>Căn cứ Thông tư số 01/2016/TT-BXD ngày 01/02/2016 của Bộ Xây dựng ban hành QCVN 07-10:2016/BXD các công trình hạ tầng kỹ thuật - công trình nghĩa trang;</w:t>
      </w:r>
      <w:r w:rsidRPr="00A65691">
        <w:rPr>
          <w:i/>
          <w:iCs/>
          <w:color w:val="000000"/>
          <w:lang w:val="nl-NL"/>
        </w:rPr>
        <w:t xml:space="preserve"> </w:t>
      </w:r>
    </w:p>
    <w:p w14:paraId="3744DAD4" w14:textId="7EBCF9DF" w:rsidR="00873473" w:rsidRPr="00A65691" w:rsidRDefault="00873473" w:rsidP="00517B54">
      <w:pPr>
        <w:tabs>
          <w:tab w:val="left" w:pos="567"/>
        </w:tabs>
        <w:spacing w:before="60" w:after="60"/>
        <w:ind w:left="57" w:right="57" w:firstLine="652"/>
        <w:jc w:val="both"/>
        <w:rPr>
          <w:i/>
          <w:iCs/>
          <w:color w:val="000000"/>
          <w:lang w:val="nl-NL"/>
        </w:rPr>
      </w:pPr>
      <w:r w:rsidRPr="00A65691">
        <w:rPr>
          <w:i/>
          <w:iCs/>
          <w:color w:val="000000"/>
          <w:lang w:val="nl-NL"/>
        </w:rPr>
        <w:t xml:space="preserve">Căn cứ Thông tư số 14/2018/TT-BXD của Bộ xây </w:t>
      </w:r>
      <w:r w:rsidR="00A65691" w:rsidRPr="00A65691">
        <w:rPr>
          <w:i/>
          <w:iCs/>
          <w:color w:val="000000"/>
          <w:lang w:val="nl-NL"/>
        </w:rPr>
        <w:t>dựng hướng dẫn phương pháp định giá dịch vụ nghĩa trang và dịch vụ hỏa táng;</w:t>
      </w:r>
    </w:p>
    <w:p w14:paraId="71CBD190" w14:textId="38810C50" w:rsidR="00873473" w:rsidRPr="00873473" w:rsidRDefault="00873473" w:rsidP="00517B54">
      <w:pPr>
        <w:tabs>
          <w:tab w:val="left" w:pos="567"/>
        </w:tabs>
        <w:spacing w:before="60" w:after="60"/>
        <w:ind w:left="57" w:right="57" w:firstLine="652"/>
        <w:jc w:val="both"/>
        <w:rPr>
          <w:i/>
          <w:iCs/>
          <w:color w:val="000000"/>
          <w:lang w:val="nl-NL"/>
        </w:rPr>
      </w:pPr>
      <w:r w:rsidRPr="00873473">
        <w:rPr>
          <w:i/>
          <w:iCs/>
          <w:color w:val="000000"/>
          <w:lang w:val="nl-NL"/>
        </w:rPr>
        <w:t>Căn cứ Quyết định số 09/2026/QĐ-UBND ngày 20 tháng 01 năm 2026 của Ủy ban nhân dân tỉnh Quảng Ngãi về việc Ban hành Quy định về hoạt động xây dựng, quản lý, sử dụng nghĩa trang (không bao gồm nghĩa trang liệt sỹ) và cơ sở hỏa táng trên địa bàn tỉnh Quảng Ngãi.</w:t>
      </w:r>
    </w:p>
    <w:p w14:paraId="32CC0F28" w14:textId="77777777" w:rsidR="009D63F8" w:rsidRPr="00600499" w:rsidRDefault="009D63F8" w:rsidP="009D63F8">
      <w:pPr>
        <w:pStyle w:val="Heading4"/>
        <w:shd w:val="clear" w:color="auto" w:fill="FFFFFF"/>
        <w:spacing w:before="60"/>
        <w:ind w:firstLine="567"/>
        <w:jc w:val="both"/>
        <w:rPr>
          <w:rFonts w:ascii="Times New Roman" w:hAnsi="Times New Roman"/>
          <w:b w:val="0"/>
          <w:bCs w:val="0"/>
          <w:i/>
          <w:color w:val="000000"/>
          <w:lang w:val="nl-NL"/>
        </w:rPr>
      </w:pPr>
      <w:r w:rsidRPr="00E447A5">
        <w:rPr>
          <w:rFonts w:ascii="Times New Roman" w:hAnsi="Times New Roman"/>
          <w:b w:val="0"/>
          <w:bCs w:val="0"/>
          <w:i/>
          <w:color w:val="000000"/>
          <w:lang w:val="nl-NL"/>
        </w:rPr>
        <w:t xml:space="preserve">Căn cứ </w:t>
      </w:r>
      <w:r w:rsidRPr="00600499">
        <w:rPr>
          <w:rFonts w:ascii="Times New Roman" w:hAnsi="Times New Roman"/>
          <w:b w:val="0"/>
          <w:bCs w:val="0"/>
          <w:i/>
          <w:color w:val="000000"/>
          <w:lang w:val="nl-NL"/>
        </w:rPr>
        <w:t xml:space="preserve">Quyết định số 422/QĐ-UBND ngày 23 tháng 4 năm 2026 của Ủy ban nhân dân xã Bờ Y về việc ban hành ban hành Quy định chức năng, nhiệm vụ, quyền hạn và cơ cấu tổ chức của Ban quản lý dự án và Dịch vụ công ích xã Bờ Y; </w:t>
      </w:r>
    </w:p>
    <w:bookmarkEnd w:id="1"/>
    <w:p w14:paraId="360D39B7" w14:textId="77777777" w:rsidR="001A7B8E" w:rsidRDefault="00F0199A" w:rsidP="001A7B8E">
      <w:pPr>
        <w:tabs>
          <w:tab w:val="left" w:pos="0"/>
        </w:tabs>
        <w:spacing w:before="60" w:after="60"/>
        <w:ind w:firstLine="709"/>
        <w:jc w:val="both"/>
        <w:rPr>
          <w:i/>
          <w:color w:val="FF0000"/>
          <w:lang w:val="nl-NL"/>
        </w:rPr>
      </w:pPr>
      <w:r>
        <w:rPr>
          <w:i/>
          <w:color w:val="FF0000"/>
          <w:lang w:val="nl-NL"/>
        </w:rPr>
        <w:t>Theo đề nghị của</w:t>
      </w:r>
      <w:r w:rsidR="009D63F8" w:rsidRPr="00AC5EC6">
        <w:rPr>
          <w:i/>
          <w:color w:val="FF0000"/>
          <w:lang w:val="nl-NL"/>
        </w:rPr>
        <w:t xml:space="preserve"> </w:t>
      </w:r>
      <w:r w:rsidR="001A7B8E">
        <w:rPr>
          <w:i/>
          <w:color w:val="FF0000"/>
          <w:lang w:val="nl-NL"/>
        </w:rPr>
        <w:t>Giám đốc</w:t>
      </w:r>
      <w:r w:rsidR="009D63F8" w:rsidRPr="00AC5EC6">
        <w:rPr>
          <w:i/>
          <w:color w:val="FF0000"/>
          <w:lang w:val="nl-NL"/>
        </w:rPr>
        <w:t xml:space="preserve"> Ban qu</w:t>
      </w:r>
      <w:r w:rsidR="00D74249" w:rsidRPr="00AC5EC6">
        <w:rPr>
          <w:i/>
          <w:color w:val="FF0000"/>
          <w:lang w:val="nl-NL"/>
        </w:rPr>
        <w:t>ả</w:t>
      </w:r>
      <w:r w:rsidR="009D63F8" w:rsidRPr="00AC5EC6">
        <w:rPr>
          <w:i/>
          <w:color w:val="FF0000"/>
          <w:lang w:val="nl-NL"/>
        </w:rPr>
        <w:t>n lý dự án và Dịch vụ công ích xã Bờ</w:t>
      </w:r>
      <w:r w:rsidR="001A7B8E">
        <w:rPr>
          <w:i/>
          <w:color w:val="FF0000"/>
          <w:lang w:val="nl-NL"/>
        </w:rPr>
        <w:t xml:space="preserve"> Y;</w:t>
      </w:r>
    </w:p>
    <w:p w14:paraId="393D6575" w14:textId="76EAA01D" w:rsidR="001A7B8E" w:rsidRPr="001A7B8E" w:rsidRDefault="001A7B8E" w:rsidP="001A7B8E">
      <w:pPr>
        <w:tabs>
          <w:tab w:val="left" w:pos="0"/>
        </w:tabs>
        <w:spacing w:before="60" w:after="60"/>
        <w:ind w:firstLine="709"/>
        <w:jc w:val="both"/>
        <w:rPr>
          <w:i/>
          <w:color w:val="FF0000"/>
          <w:lang w:val="nl-NL"/>
        </w:rPr>
      </w:pPr>
      <w:r>
        <w:rPr>
          <w:i/>
          <w:color w:val="FF0000"/>
          <w:lang w:val="nl-NL"/>
        </w:rPr>
        <w:t>Ủy ban nhân dân xã Bờ Y ban hành Q</w:t>
      </w:r>
      <w:r w:rsidRPr="001A7B8E">
        <w:rPr>
          <w:i/>
          <w:color w:val="FF0000"/>
          <w:lang w:val="nl-NL"/>
        </w:rPr>
        <w:t>uyết định</w:t>
      </w:r>
      <w:r>
        <w:rPr>
          <w:i/>
          <w:color w:val="FF0000"/>
          <w:lang w:val="nl-NL"/>
        </w:rPr>
        <w:t xml:space="preserve"> </w:t>
      </w:r>
      <w:r w:rsidRPr="001A7B8E">
        <w:rPr>
          <w:i/>
          <w:color w:val="FF0000"/>
          <w:lang w:val="nl-NL"/>
        </w:rPr>
        <w:t>Quy chế về quản lý và sử dụng Nghĩa trang nhân dân xã Bờ Y</w:t>
      </w:r>
      <w:r w:rsidR="006E6446">
        <w:rPr>
          <w:i/>
          <w:color w:val="FF0000"/>
          <w:lang w:val="nl-NL"/>
        </w:rPr>
        <w:t>.</w:t>
      </w:r>
    </w:p>
    <w:p w14:paraId="0784AD5F" w14:textId="77777777" w:rsidR="00077C21" w:rsidRPr="009D63F8" w:rsidRDefault="00077C21" w:rsidP="0080171C">
      <w:pPr>
        <w:spacing w:before="60" w:after="60"/>
        <w:ind w:left="57" w:right="57" w:firstLine="652"/>
        <w:jc w:val="center"/>
        <w:rPr>
          <w:b/>
          <w:sz w:val="2"/>
          <w:szCs w:val="2"/>
          <w:lang w:val="pt-BR"/>
        </w:rPr>
      </w:pPr>
    </w:p>
    <w:p w14:paraId="541E4C56" w14:textId="5A5A9074" w:rsidR="00517B54" w:rsidRPr="009D63F8" w:rsidRDefault="00077C21" w:rsidP="00517B54">
      <w:pPr>
        <w:spacing w:before="60" w:after="60"/>
        <w:ind w:left="57" w:right="57" w:firstLine="720"/>
        <w:jc w:val="both"/>
        <w:rPr>
          <w:lang w:val="pt-BR"/>
        </w:rPr>
      </w:pPr>
      <w:r w:rsidRPr="009D63F8">
        <w:rPr>
          <w:b/>
          <w:bCs/>
          <w:lang w:val="pt-BR"/>
        </w:rPr>
        <w:t>Điều 1.</w:t>
      </w:r>
      <w:r w:rsidRPr="009D63F8">
        <w:rPr>
          <w:lang w:val="pt-BR"/>
        </w:rPr>
        <w:t xml:space="preserve"> </w:t>
      </w:r>
      <w:r w:rsidR="000312EC" w:rsidRPr="009D63F8">
        <w:rPr>
          <w:lang w:val="pt-BR"/>
        </w:rPr>
        <w:t xml:space="preserve">Ban hành kèm theo Quyết định này Quy chế </w:t>
      </w:r>
      <w:r w:rsidR="00C06960" w:rsidRPr="009D63F8">
        <w:rPr>
          <w:lang w:val="pt-BR"/>
        </w:rPr>
        <w:t xml:space="preserve">về </w:t>
      </w:r>
      <w:r w:rsidR="000312EC" w:rsidRPr="009D63F8">
        <w:rPr>
          <w:lang w:val="pt-BR"/>
        </w:rPr>
        <w:t xml:space="preserve">quản lý </w:t>
      </w:r>
      <w:r w:rsidR="00C06960" w:rsidRPr="009D63F8">
        <w:rPr>
          <w:lang w:val="pt-BR"/>
        </w:rPr>
        <w:t xml:space="preserve">và sử dụng </w:t>
      </w:r>
      <w:r w:rsidR="000312EC" w:rsidRPr="009D63F8">
        <w:rPr>
          <w:lang w:val="pt-BR"/>
        </w:rPr>
        <w:t>Nghĩa trang nhân dân xã Bờ Y</w:t>
      </w:r>
      <w:r w:rsidR="006478FB" w:rsidRPr="009D63F8">
        <w:rPr>
          <w:lang w:val="pt-BR"/>
        </w:rPr>
        <w:t xml:space="preserve"> </w:t>
      </w:r>
      <w:r w:rsidR="006478FB" w:rsidRPr="009D63F8">
        <w:rPr>
          <w:i/>
          <w:iCs/>
          <w:lang w:val="pt-BR"/>
        </w:rPr>
        <w:t xml:space="preserve">(Có </w:t>
      </w:r>
      <w:r w:rsidR="003B2E89">
        <w:rPr>
          <w:i/>
          <w:iCs/>
          <w:lang w:val="pt-BR"/>
        </w:rPr>
        <w:t>Q</w:t>
      </w:r>
      <w:r w:rsidR="006478FB" w:rsidRPr="009D63F8">
        <w:rPr>
          <w:i/>
          <w:iCs/>
          <w:lang w:val="pt-BR"/>
        </w:rPr>
        <w:t xml:space="preserve">uy chế </w:t>
      </w:r>
      <w:r w:rsidR="003B2E89">
        <w:rPr>
          <w:i/>
          <w:iCs/>
          <w:lang w:val="pt-BR"/>
        </w:rPr>
        <w:t xml:space="preserve">về </w:t>
      </w:r>
      <w:r w:rsidR="006478FB" w:rsidRPr="009D63F8">
        <w:rPr>
          <w:i/>
          <w:iCs/>
          <w:lang w:val="pt-BR"/>
        </w:rPr>
        <w:t xml:space="preserve">quản lý </w:t>
      </w:r>
      <w:r w:rsidR="003B2E89">
        <w:rPr>
          <w:i/>
          <w:iCs/>
          <w:lang w:val="pt-BR"/>
        </w:rPr>
        <w:t xml:space="preserve">và sử dụng </w:t>
      </w:r>
      <w:r w:rsidR="006478FB" w:rsidRPr="009D63F8">
        <w:rPr>
          <w:i/>
          <w:iCs/>
          <w:lang w:val="pt-BR"/>
        </w:rPr>
        <w:t>kèm the</w:t>
      </w:r>
      <w:r w:rsidR="00D73F8E">
        <w:rPr>
          <w:i/>
          <w:iCs/>
          <w:lang w:val="pt-BR"/>
        </w:rPr>
        <w:t>o).</w:t>
      </w:r>
    </w:p>
    <w:p w14:paraId="29636E96" w14:textId="27C2B9A7" w:rsidR="00517B54" w:rsidRPr="009D63F8" w:rsidRDefault="00517B54" w:rsidP="00517B54">
      <w:pPr>
        <w:spacing w:before="60" w:after="60"/>
        <w:ind w:left="57" w:right="57" w:firstLine="720"/>
        <w:jc w:val="both"/>
        <w:rPr>
          <w:lang w:val="pt-BR"/>
        </w:rPr>
      </w:pPr>
      <w:r w:rsidRPr="009D63F8">
        <w:rPr>
          <w:b/>
          <w:bCs/>
          <w:lang w:val="pt-BR"/>
        </w:rPr>
        <w:t xml:space="preserve">Điều 2. </w:t>
      </w:r>
      <w:r w:rsidRPr="009D63F8">
        <w:rPr>
          <w:lang w:val="pt-BR"/>
        </w:rPr>
        <w:t>Quy chế quản lý Nghĩa trang</w:t>
      </w:r>
      <w:r w:rsidR="007B2340" w:rsidRPr="009D63F8">
        <w:rPr>
          <w:lang w:val="pt-BR"/>
        </w:rPr>
        <w:t xml:space="preserve"> nhân dân xã Bờ Y</w:t>
      </w:r>
      <w:r w:rsidRPr="009D63F8">
        <w:rPr>
          <w:lang w:val="pt-BR"/>
        </w:rPr>
        <w:t xml:space="preserve"> là căn cứ để tổ chức quản lý</w:t>
      </w:r>
      <w:r w:rsidR="00E9308C" w:rsidRPr="009D63F8">
        <w:rPr>
          <w:lang w:val="pt-BR"/>
        </w:rPr>
        <w:t xml:space="preserve"> và</w:t>
      </w:r>
      <w:r w:rsidRPr="009D63F8">
        <w:rPr>
          <w:lang w:val="pt-BR"/>
        </w:rPr>
        <w:t xml:space="preserve"> sử dụng nghĩa trang </w:t>
      </w:r>
      <w:r w:rsidR="00E9308C" w:rsidRPr="009D63F8">
        <w:rPr>
          <w:lang w:val="pt-BR"/>
        </w:rPr>
        <w:t xml:space="preserve">nhân dân </w:t>
      </w:r>
      <w:r w:rsidRPr="009D63F8">
        <w:rPr>
          <w:lang w:val="pt-BR"/>
        </w:rPr>
        <w:t>xã Bờ Y; áp dụng đối với các tổ chức, cá nhân có liên quan.</w:t>
      </w:r>
    </w:p>
    <w:p w14:paraId="0AC8FB6A" w14:textId="391455A0" w:rsidR="00204860" w:rsidRDefault="000312EC" w:rsidP="00204860">
      <w:pPr>
        <w:spacing w:before="60" w:after="60"/>
        <w:ind w:left="57" w:right="57" w:firstLine="720"/>
        <w:jc w:val="both"/>
        <w:rPr>
          <w:lang w:val="pt-BR"/>
        </w:rPr>
      </w:pPr>
      <w:r w:rsidRPr="009D63F8">
        <w:rPr>
          <w:b/>
          <w:bCs/>
          <w:lang w:val="pt-BR"/>
        </w:rPr>
        <w:t>Điều 3.</w:t>
      </w:r>
      <w:r w:rsidRPr="009D63F8">
        <w:rPr>
          <w:lang w:val="pt-BR"/>
        </w:rPr>
        <w:t xml:space="preserve"> Quyết định này có hiệu lực kể từ</w:t>
      </w:r>
      <w:r w:rsidR="002F3C36" w:rsidRPr="009D63F8">
        <w:rPr>
          <w:lang w:val="pt-BR"/>
        </w:rPr>
        <w:t>.</w:t>
      </w:r>
      <w:r w:rsidR="00204860">
        <w:rPr>
          <w:lang w:val="pt-BR"/>
        </w:rPr>
        <w:t xml:space="preserve"> </w:t>
      </w:r>
      <w:r w:rsidR="00204860">
        <w:t xml:space="preserve">Kể từ ngày Quyết định này có hiệu lực thi hành, các quy định, quyết định, văn bản các đơn vị hành chính trước khi sắp xếp, sáp nhập có liên quan đã ban hành trước đây về quản lý và sử dụng nghĩa trang </w:t>
      </w:r>
      <w:r w:rsidR="00204860">
        <w:lastRenderedPageBreak/>
        <w:t>nhân dân trên địa bàn xã Bờ Y trái với Quy chế ban hành kèm theo Quyết định này đều hết hiệu lực thi hành.</w:t>
      </w:r>
    </w:p>
    <w:p w14:paraId="3B0E44CF" w14:textId="3E0E4E01" w:rsidR="00D74249" w:rsidRDefault="009D63F8" w:rsidP="00517B54">
      <w:pPr>
        <w:spacing w:before="60" w:after="60"/>
        <w:ind w:left="57" w:right="57" w:firstLine="720"/>
        <w:jc w:val="both"/>
        <w:rPr>
          <w:lang w:val="pt-BR"/>
        </w:rPr>
      </w:pPr>
      <w:r>
        <w:rPr>
          <w:b/>
          <w:bCs/>
          <w:lang w:val="pt-BR"/>
        </w:rPr>
        <w:t>Điều 4.</w:t>
      </w:r>
      <w:r>
        <w:rPr>
          <w:lang w:val="pt-BR"/>
        </w:rPr>
        <w:t xml:space="preserve"> </w:t>
      </w:r>
      <w:r w:rsidR="00D74249">
        <w:t xml:space="preserve">Giao Ban Quản lý dự án và Dịch vụ công ích xã Bờ Y chủ trì, phối hợp với các cơ quan, đơn vị có liên quan tổ chức triển khai thực hiện Quy chế về quản lý và sử dụng Nghĩa trang nhân dân xã Bờ Y; </w:t>
      </w:r>
      <w:bookmarkStart w:id="2" w:name="_Hlk230617878"/>
      <w:r w:rsidR="00D74249">
        <w:t>thực hiện công tác quản lý, vận hành, bảo vệ, sử dụng nghĩa trang theo đúng quy định của pháp luật hiện hành.</w:t>
      </w:r>
    </w:p>
    <w:bookmarkEnd w:id="2"/>
    <w:p w14:paraId="3F2901AA" w14:textId="2BFA4583" w:rsidR="001963FF" w:rsidRDefault="00517B54" w:rsidP="000312EC">
      <w:pPr>
        <w:spacing w:before="60" w:after="60"/>
        <w:ind w:left="57" w:right="57" w:firstLine="720"/>
        <w:jc w:val="both"/>
        <w:rPr>
          <w:color w:val="000000" w:themeColor="text1"/>
          <w:lang w:val="pt-BR"/>
        </w:rPr>
      </w:pPr>
      <w:r w:rsidRPr="00517B54">
        <w:rPr>
          <w:b/>
          <w:bCs/>
          <w:color w:val="000000" w:themeColor="text1"/>
          <w:lang w:val="pt-BR"/>
        </w:rPr>
        <w:t xml:space="preserve">Điều </w:t>
      </w:r>
      <w:r w:rsidR="00406077">
        <w:rPr>
          <w:b/>
          <w:bCs/>
          <w:color w:val="000000" w:themeColor="text1"/>
          <w:lang w:val="pt-BR"/>
        </w:rPr>
        <w:t>5</w:t>
      </w:r>
      <w:r w:rsidRPr="00517B54">
        <w:rPr>
          <w:b/>
          <w:bCs/>
          <w:color w:val="000000" w:themeColor="text1"/>
          <w:lang w:val="pt-BR"/>
        </w:rPr>
        <w:t>.</w:t>
      </w:r>
      <w:r w:rsidRPr="00517B54">
        <w:rPr>
          <w:color w:val="000000" w:themeColor="text1"/>
          <w:lang w:val="pt-BR"/>
        </w:rPr>
        <w:t xml:space="preserve"> </w:t>
      </w:r>
      <w:r w:rsidR="00406077">
        <w:rPr>
          <w:color w:val="000000" w:themeColor="text1"/>
          <w:lang w:val="pt-BR"/>
        </w:rPr>
        <w:t xml:space="preserve">Chánh văn phòng HĐND và UBND xã, </w:t>
      </w:r>
      <w:r w:rsidR="0060457E">
        <w:rPr>
          <w:color w:val="000000" w:themeColor="text1"/>
          <w:lang w:val="pt-BR"/>
        </w:rPr>
        <w:t xml:space="preserve">Trưởng </w:t>
      </w:r>
      <w:r w:rsidR="00197E2A">
        <w:rPr>
          <w:color w:val="000000" w:themeColor="text1"/>
          <w:lang w:val="pt-BR"/>
        </w:rPr>
        <w:t>phòng Kinh tế</w:t>
      </w:r>
      <w:r w:rsidR="0060457E">
        <w:rPr>
          <w:color w:val="000000" w:themeColor="text1"/>
          <w:lang w:val="pt-BR"/>
        </w:rPr>
        <w:t xml:space="preserve"> xã, </w:t>
      </w:r>
      <w:r w:rsidR="00406077">
        <w:rPr>
          <w:color w:val="000000" w:themeColor="text1"/>
          <w:lang w:val="pt-BR"/>
        </w:rPr>
        <w:t>Giám đốc</w:t>
      </w:r>
      <w:r w:rsidR="002F3C36">
        <w:rPr>
          <w:color w:val="000000" w:themeColor="text1"/>
          <w:lang w:val="pt-BR"/>
        </w:rPr>
        <w:t xml:space="preserve"> </w:t>
      </w:r>
      <w:r w:rsidRPr="00517B54">
        <w:rPr>
          <w:color w:val="000000" w:themeColor="text1"/>
          <w:lang w:val="pt-BR"/>
        </w:rPr>
        <w:t>Ban Quản lý dự án và Dịch vụ công ích xã Bờ Y</w:t>
      </w:r>
      <w:r w:rsidR="00406077">
        <w:rPr>
          <w:color w:val="000000" w:themeColor="text1"/>
          <w:lang w:val="pt-BR"/>
        </w:rPr>
        <w:t>, Thủ trưởng các cơ quan, đơn vị,</w:t>
      </w:r>
      <w:r w:rsidRPr="00517B54">
        <w:rPr>
          <w:color w:val="000000" w:themeColor="text1"/>
          <w:lang w:val="pt-BR"/>
        </w:rPr>
        <w:t xml:space="preserve"> các tổ chức</w:t>
      </w:r>
      <w:r w:rsidR="00D74249">
        <w:rPr>
          <w:color w:val="000000" w:themeColor="text1"/>
          <w:lang w:val="pt-BR"/>
        </w:rPr>
        <w:t xml:space="preserve"> và</w:t>
      </w:r>
      <w:r w:rsidRPr="00517B54">
        <w:rPr>
          <w:color w:val="000000" w:themeColor="text1"/>
          <w:lang w:val="pt-BR"/>
        </w:rPr>
        <w:t xml:space="preserve"> cá nhân có liên quan chịu trách nhiệm thi hành Quyết định này.</w:t>
      </w:r>
    </w:p>
    <w:tbl>
      <w:tblPr>
        <w:tblW w:w="8932" w:type="dxa"/>
        <w:tblInd w:w="108" w:type="dxa"/>
        <w:tblLook w:val="01E0" w:firstRow="1" w:lastRow="1" w:firstColumn="1" w:lastColumn="1" w:noHBand="0" w:noVBand="0"/>
      </w:tblPr>
      <w:tblGrid>
        <w:gridCol w:w="4111"/>
        <w:gridCol w:w="4821"/>
      </w:tblGrid>
      <w:tr w:rsidR="00077C21" w:rsidRPr="00252C42" w14:paraId="4C36A323" w14:textId="77777777" w:rsidTr="000312EC">
        <w:trPr>
          <w:trHeight w:val="1485"/>
        </w:trPr>
        <w:tc>
          <w:tcPr>
            <w:tcW w:w="4111" w:type="dxa"/>
          </w:tcPr>
          <w:p w14:paraId="2331A79C" w14:textId="77777777" w:rsidR="00077C21" w:rsidRPr="000D382E" w:rsidRDefault="00077C21" w:rsidP="006C501A">
            <w:pPr>
              <w:jc w:val="both"/>
              <w:rPr>
                <w:b/>
                <w:bCs/>
                <w:i/>
                <w:iCs/>
                <w:color w:val="000000"/>
                <w:sz w:val="24"/>
                <w:szCs w:val="24"/>
                <w:lang w:val="fr-FR"/>
              </w:rPr>
            </w:pPr>
            <w:r w:rsidRPr="000D382E">
              <w:rPr>
                <w:b/>
                <w:bCs/>
                <w:i/>
                <w:iCs/>
                <w:color w:val="000000"/>
                <w:sz w:val="24"/>
                <w:szCs w:val="24"/>
                <w:lang w:val="fr-FR"/>
              </w:rPr>
              <w:t>Nơi nhận:</w:t>
            </w:r>
          </w:p>
          <w:p w14:paraId="7F4FB293" w14:textId="01AEA309" w:rsidR="000312EC" w:rsidRDefault="00077C21" w:rsidP="006C501A">
            <w:pPr>
              <w:jc w:val="both"/>
              <w:rPr>
                <w:iCs/>
                <w:color w:val="000000"/>
                <w:sz w:val="22"/>
                <w:szCs w:val="22"/>
                <w:lang w:val="fr-FR"/>
              </w:rPr>
            </w:pPr>
            <w:r w:rsidRPr="000D382E">
              <w:rPr>
                <w:iCs/>
                <w:color w:val="000000"/>
                <w:sz w:val="22"/>
                <w:szCs w:val="22"/>
                <w:lang w:val="fr-FR"/>
              </w:rPr>
              <w:t xml:space="preserve">- Như Điều </w:t>
            </w:r>
            <w:r w:rsidR="00D74249">
              <w:rPr>
                <w:iCs/>
                <w:color w:val="000000"/>
                <w:sz w:val="22"/>
                <w:szCs w:val="22"/>
              </w:rPr>
              <w:t>5</w:t>
            </w:r>
            <w:r w:rsidRPr="000D382E">
              <w:rPr>
                <w:iCs/>
                <w:color w:val="000000"/>
                <w:sz w:val="22"/>
                <w:szCs w:val="22"/>
                <w:lang w:val="fr-FR"/>
              </w:rPr>
              <w:t xml:space="preserve"> (t/h);</w:t>
            </w:r>
          </w:p>
          <w:p w14:paraId="23B136B6" w14:textId="2DE4B018" w:rsidR="00D74249" w:rsidRDefault="00D74249" w:rsidP="006C501A">
            <w:pPr>
              <w:jc w:val="both"/>
              <w:rPr>
                <w:iCs/>
                <w:color w:val="000000"/>
                <w:sz w:val="22"/>
                <w:szCs w:val="22"/>
                <w:lang w:val="fr-FR"/>
              </w:rPr>
            </w:pPr>
            <w:r>
              <w:rPr>
                <w:iCs/>
                <w:color w:val="000000"/>
                <w:sz w:val="22"/>
                <w:szCs w:val="22"/>
                <w:lang w:val="fr-FR"/>
              </w:rPr>
              <w:t>- Thường trực Đảng ủy xã (b/c) ;</w:t>
            </w:r>
          </w:p>
          <w:p w14:paraId="39444B1B" w14:textId="582B021F" w:rsidR="00D74249" w:rsidRPr="000D382E" w:rsidRDefault="00D74249" w:rsidP="006C501A">
            <w:pPr>
              <w:jc w:val="both"/>
              <w:rPr>
                <w:iCs/>
                <w:color w:val="000000"/>
                <w:sz w:val="22"/>
                <w:szCs w:val="22"/>
                <w:lang w:val="fr-FR"/>
              </w:rPr>
            </w:pPr>
            <w:r>
              <w:rPr>
                <w:iCs/>
                <w:color w:val="000000"/>
                <w:sz w:val="22"/>
                <w:szCs w:val="22"/>
                <w:lang w:val="fr-FR"/>
              </w:rPr>
              <w:t>- CT và các PCT UBND xã ;</w:t>
            </w:r>
          </w:p>
          <w:p w14:paraId="156C8C78" w14:textId="77777777" w:rsidR="00DA62E9" w:rsidRDefault="000312EC" w:rsidP="000312EC">
            <w:pPr>
              <w:ind w:left="-108"/>
              <w:rPr>
                <w:color w:val="000000"/>
                <w:sz w:val="22"/>
                <w:szCs w:val="22"/>
                <w:lang w:val="nl-NL"/>
              </w:rPr>
            </w:pPr>
            <w:r w:rsidRPr="000D382E">
              <w:rPr>
                <w:iCs/>
                <w:color w:val="000000"/>
                <w:sz w:val="22"/>
                <w:szCs w:val="22"/>
                <w:lang w:val="fr-FR"/>
              </w:rPr>
              <w:t xml:space="preserve">  </w:t>
            </w:r>
            <w:r w:rsidR="00077C21" w:rsidRPr="000D382E">
              <w:rPr>
                <w:iCs/>
                <w:color w:val="000000"/>
                <w:sz w:val="22"/>
                <w:szCs w:val="22"/>
                <w:lang w:val="fr-FR"/>
              </w:rPr>
              <w:t xml:space="preserve">- </w:t>
            </w:r>
            <w:r w:rsidR="00D74249">
              <w:rPr>
                <w:iCs/>
                <w:color w:val="000000"/>
                <w:sz w:val="22"/>
                <w:szCs w:val="22"/>
                <w:lang w:val="fr-FR"/>
              </w:rPr>
              <w:t>BQL</w:t>
            </w:r>
            <w:r>
              <w:rPr>
                <w:color w:val="000000"/>
                <w:sz w:val="22"/>
                <w:szCs w:val="22"/>
                <w:lang w:val="nl-NL"/>
              </w:rPr>
              <w:t xml:space="preserve"> các TDP, thôn trên </w:t>
            </w:r>
          </w:p>
          <w:p w14:paraId="06729E43" w14:textId="333680F5" w:rsidR="00077C21" w:rsidRDefault="00DA62E9" w:rsidP="000312EC">
            <w:pPr>
              <w:ind w:left="-108"/>
              <w:rPr>
                <w:color w:val="000000"/>
                <w:sz w:val="22"/>
                <w:szCs w:val="22"/>
                <w:lang w:val="nl-NL"/>
              </w:rPr>
            </w:pPr>
            <w:r>
              <w:rPr>
                <w:color w:val="000000"/>
                <w:sz w:val="22"/>
                <w:szCs w:val="22"/>
                <w:lang w:val="nl-NL"/>
              </w:rPr>
              <w:t xml:space="preserve">  </w:t>
            </w:r>
            <w:r w:rsidR="000312EC">
              <w:rPr>
                <w:color w:val="000000"/>
                <w:sz w:val="22"/>
                <w:szCs w:val="22"/>
                <w:lang w:val="nl-NL"/>
              </w:rPr>
              <w:t>địa bàn xã (biết, t/h);</w:t>
            </w:r>
          </w:p>
          <w:p w14:paraId="11F55308" w14:textId="07DCDD3E" w:rsidR="000312EC" w:rsidRPr="000312EC" w:rsidRDefault="000312EC" w:rsidP="000312EC">
            <w:pPr>
              <w:ind w:left="-108"/>
              <w:rPr>
                <w:color w:val="000000"/>
                <w:sz w:val="22"/>
                <w:szCs w:val="22"/>
                <w:lang w:val="nl-NL"/>
              </w:rPr>
            </w:pPr>
            <w:r>
              <w:rPr>
                <w:color w:val="000000"/>
                <w:sz w:val="22"/>
                <w:szCs w:val="22"/>
                <w:lang w:val="nl-NL"/>
              </w:rPr>
              <w:t xml:space="preserve">  - Công an xã Bờ Y (biết, t/h);</w:t>
            </w:r>
          </w:p>
          <w:p w14:paraId="762E1653" w14:textId="0C43D521" w:rsidR="00077C21" w:rsidRPr="00D0799C" w:rsidRDefault="00077C21" w:rsidP="006C501A">
            <w:pPr>
              <w:jc w:val="both"/>
              <w:rPr>
                <w:color w:val="FF0000"/>
                <w:sz w:val="22"/>
                <w:szCs w:val="22"/>
                <w:lang w:val="de-DE"/>
              </w:rPr>
            </w:pPr>
            <w:r w:rsidRPr="007C7453">
              <w:rPr>
                <w:iCs/>
                <w:color w:val="000000"/>
                <w:sz w:val="22"/>
                <w:szCs w:val="22"/>
                <w:lang w:val="de-DE"/>
              </w:rPr>
              <w:t>- Lưu: VT</w:t>
            </w:r>
            <w:r w:rsidR="00DA62E9">
              <w:rPr>
                <w:iCs/>
                <w:color w:val="000000"/>
                <w:sz w:val="22"/>
                <w:szCs w:val="22"/>
                <w:lang w:val="de-DE"/>
              </w:rPr>
              <w:t>, TH</w:t>
            </w:r>
            <w:r w:rsidR="00D0799C" w:rsidRPr="00D0799C">
              <w:rPr>
                <w:iCs/>
                <w:color w:val="FF0000"/>
                <w:sz w:val="22"/>
                <w:szCs w:val="22"/>
                <w:vertAlign w:val="subscript"/>
                <w:lang w:val="de-DE"/>
              </w:rPr>
              <w:t>B</w:t>
            </w:r>
            <w:r w:rsidR="00D0799C">
              <w:rPr>
                <w:iCs/>
                <w:color w:val="FF0000"/>
                <w:sz w:val="22"/>
                <w:szCs w:val="22"/>
                <w:vertAlign w:val="subscript"/>
                <w:lang w:val="de-DE"/>
              </w:rPr>
              <w:t>an QLDA&amp;DVCI</w:t>
            </w:r>
            <w:r w:rsidR="006E6446">
              <w:rPr>
                <w:iCs/>
                <w:color w:val="FF0000"/>
                <w:sz w:val="22"/>
                <w:szCs w:val="22"/>
                <w:vertAlign w:val="subscript"/>
                <w:lang w:val="de-DE"/>
              </w:rPr>
              <w:t>.</w:t>
            </w:r>
          </w:p>
          <w:p w14:paraId="611B71E0" w14:textId="77777777" w:rsidR="00077C21" w:rsidRPr="007C7453" w:rsidRDefault="00077C21" w:rsidP="006C501A">
            <w:pPr>
              <w:rPr>
                <w:color w:val="000000"/>
                <w:lang w:val="de-DE"/>
              </w:rPr>
            </w:pPr>
          </w:p>
          <w:p w14:paraId="74EC84CD" w14:textId="77777777" w:rsidR="00077C21" w:rsidRPr="007C7453" w:rsidRDefault="00077C21" w:rsidP="006C501A">
            <w:pPr>
              <w:rPr>
                <w:color w:val="000000"/>
                <w:lang w:val="de-DE"/>
              </w:rPr>
            </w:pPr>
          </w:p>
          <w:p w14:paraId="30AF91ED" w14:textId="77777777" w:rsidR="00077C21" w:rsidRPr="007C7453" w:rsidRDefault="00077C21" w:rsidP="006C501A">
            <w:pPr>
              <w:jc w:val="center"/>
              <w:rPr>
                <w:color w:val="000000"/>
                <w:lang w:val="de-DE"/>
              </w:rPr>
            </w:pPr>
          </w:p>
        </w:tc>
        <w:tc>
          <w:tcPr>
            <w:tcW w:w="4821" w:type="dxa"/>
          </w:tcPr>
          <w:p w14:paraId="5A7E08D6" w14:textId="7B328825" w:rsidR="00077C21" w:rsidRDefault="00406077" w:rsidP="006C501A">
            <w:pPr>
              <w:jc w:val="center"/>
              <w:rPr>
                <w:b/>
                <w:bCs/>
                <w:color w:val="000000"/>
                <w:lang w:val="de-DE"/>
              </w:rPr>
            </w:pPr>
            <w:r>
              <w:rPr>
                <w:b/>
                <w:bCs/>
                <w:color w:val="000000"/>
                <w:lang w:val="de-DE"/>
              </w:rPr>
              <w:t>TM. ỦY BAN NHÂN DÂN XÃ</w:t>
            </w:r>
          </w:p>
          <w:p w14:paraId="5C9DF42B" w14:textId="74C8877E" w:rsidR="00406077" w:rsidRPr="007C7453" w:rsidRDefault="00406077" w:rsidP="006C501A">
            <w:pPr>
              <w:jc w:val="center"/>
              <w:rPr>
                <w:b/>
                <w:bCs/>
                <w:color w:val="000000"/>
                <w:lang w:val="de-DE"/>
              </w:rPr>
            </w:pPr>
            <w:r>
              <w:rPr>
                <w:b/>
                <w:bCs/>
                <w:color w:val="000000"/>
                <w:lang w:val="de-DE"/>
              </w:rPr>
              <w:t>CHỦ TỊCH</w:t>
            </w:r>
          </w:p>
          <w:p w14:paraId="3025EE7B" w14:textId="77777777" w:rsidR="00077C21" w:rsidRPr="007C7453" w:rsidRDefault="00077C21" w:rsidP="006C501A">
            <w:pPr>
              <w:jc w:val="center"/>
              <w:rPr>
                <w:b/>
                <w:bCs/>
                <w:color w:val="000000"/>
                <w:lang w:val="de-DE"/>
              </w:rPr>
            </w:pPr>
          </w:p>
          <w:p w14:paraId="3A3ABE60" w14:textId="77777777" w:rsidR="00077C21" w:rsidRPr="007C7453" w:rsidRDefault="00077C21" w:rsidP="006C501A">
            <w:pPr>
              <w:jc w:val="center"/>
              <w:rPr>
                <w:b/>
                <w:bCs/>
                <w:color w:val="000000"/>
                <w:lang w:val="de-DE"/>
              </w:rPr>
            </w:pPr>
          </w:p>
          <w:p w14:paraId="7AA62C9B" w14:textId="77777777" w:rsidR="00077C21" w:rsidRPr="007C7453" w:rsidRDefault="00077C21" w:rsidP="006C501A">
            <w:pPr>
              <w:jc w:val="center"/>
              <w:rPr>
                <w:b/>
                <w:bCs/>
                <w:color w:val="000000"/>
                <w:lang w:val="de-DE"/>
              </w:rPr>
            </w:pPr>
          </w:p>
          <w:p w14:paraId="540A3E4D" w14:textId="77777777" w:rsidR="00077C21" w:rsidRPr="007C7453" w:rsidRDefault="00077C21" w:rsidP="006C501A">
            <w:pPr>
              <w:jc w:val="center"/>
              <w:rPr>
                <w:b/>
                <w:bCs/>
                <w:color w:val="000000"/>
                <w:lang w:val="de-DE"/>
              </w:rPr>
            </w:pPr>
          </w:p>
          <w:p w14:paraId="280503E3" w14:textId="77777777" w:rsidR="00077C21" w:rsidRPr="007C7453" w:rsidRDefault="00077C21" w:rsidP="006C501A">
            <w:pPr>
              <w:jc w:val="center"/>
              <w:rPr>
                <w:b/>
                <w:bCs/>
                <w:color w:val="000000"/>
                <w:lang w:val="de-DE"/>
              </w:rPr>
            </w:pPr>
          </w:p>
          <w:p w14:paraId="6372F53A" w14:textId="791F780D" w:rsidR="00077C21" w:rsidRPr="007C7453" w:rsidRDefault="00406077" w:rsidP="006C501A">
            <w:pPr>
              <w:jc w:val="center"/>
              <w:rPr>
                <w:b/>
                <w:bCs/>
                <w:color w:val="000000"/>
                <w:lang w:val="de-DE"/>
              </w:rPr>
            </w:pPr>
            <w:r>
              <w:rPr>
                <w:b/>
                <w:bCs/>
                <w:color w:val="000000"/>
                <w:lang w:val="de-DE"/>
              </w:rPr>
              <w:t>Y Lan</w:t>
            </w:r>
          </w:p>
        </w:tc>
      </w:tr>
    </w:tbl>
    <w:p w14:paraId="671D5339" w14:textId="77777777" w:rsidR="00077C21" w:rsidRPr="000D382E" w:rsidRDefault="00077C21" w:rsidP="00077C21">
      <w:pPr>
        <w:ind w:firstLine="709"/>
        <w:rPr>
          <w:lang w:val="de-DE"/>
        </w:rPr>
      </w:pPr>
    </w:p>
    <w:p w14:paraId="6B0EA5EB" w14:textId="77777777" w:rsidR="00E5445E" w:rsidRPr="000D382E" w:rsidRDefault="00E5445E">
      <w:pPr>
        <w:ind w:firstLine="709"/>
        <w:rPr>
          <w:lang w:val="de-DE"/>
        </w:rPr>
      </w:pPr>
    </w:p>
    <w:sectPr w:rsidR="00E5445E" w:rsidRPr="000D382E" w:rsidSect="00BF7B36">
      <w:pgSz w:w="11907" w:h="16840" w:code="9"/>
      <w:pgMar w:top="1418" w:right="851" w:bottom="170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C21"/>
    <w:rsid w:val="000312EC"/>
    <w:rsid w:val="00033347"/>
    <w:rsid w:val="00077C21"/>
    <w:rsid w:val="00087EF1"/>
    <w:rsid w:val="000D382E"/>
    <w:rsid w:val="00195BE6"/>
    <w:rsid w:val="001963FF"/>
    <w:rsid w:val="00197E2A"/>
    <w:rsid w:val="001A7B8E"/>
    <w:rsid w:val="001F7AA1"/>
    <w:rsid w:val="00204860"/>
    <w:rsid w:val="00252C42"/>
    <w:rsid w:val="002F3C36"/>
    <w:rsid w:val="00380A30"/>
    <w:rsid w:val="00386D91"/>
    <w:rsid w:val="003A02F3"/>
    <w:rsid w:val="003B2E89"/>
    <w:rsid w:val="003D47AA"/>
    <w:rsid w:val="003F62DC"/>
    <w:rsid w:val="00406077"/>
    <w:rsid w:val="004A46AB"/>
    <w:rsid w:val="00517B54"/>
    <w:rsid w:val="0053217D"/>
    <w:rsid w:val="005678B0"/>
    <w:rsid w:val="005750BE"/>
    <w:rsid w:val="005C335E"/>
    <w:rsid w:val="0060457E"/>
    <w:rsid w:val="00633C99"/>
    <w:rsid w:val="006478FB"/>
    <w:rsid w:val="0068731D"/>
    <w:rsid w:val="006D44F0"/>
    <w:rsid w:val="006E6446"/>
    <w:rsid w:val="006E732D"/>
    <w:rsid w:val="00714DF2"/>
    <w:rsid w:val="00792DCB"/>
    <w:rsid w:val="007B2340"/>
    <w:rsid w:val="007E6ADB"/>
    <w:rsid w:val="0080171C"/>
    <w:rsid w:val="00823337"/>
    <w:rsid w:val="00846FFE"/>
    <w:rsid w:val="00873473"/>
    <w:rsid w:val="00884A72"/>
    <w:rsid w:val="00894618"/>
    <w:rsid w:val="00914413"/>
    <w:rsid w:val="00982DF4"/>
    <w:rsid w:val="009A17D1"/>
    <w:rsid w:val="009A742D"/>
    <w:rsid w:val="009D63F8"/>
    <w:rsid w:val="00A153EA"/>
    <w:rsid w:val="00A65691"/>
    <w:rsid w:val="00AB4080"/>
    <w:rsid w:val="00AC5EC6"/>
    <w:rsid w:val="00AF359C"/>
    <w:rsid w:val="00B04E96"/>
    <w:rsid w:val="00B15F63"/>
    <w:rsid w:val="00B5457F"/>
    <w:rsid w:val="00B972AA"/>
    <w:rsid w:val="00B976E2"/>
    <w:rsid w:val="00BA3EEB"/>
    <w:rsid w:val="00BE5C5A"/>
    <w:rsid w:val="00BF7B36"/>
    <w:rsid w:val="00C06960"/>
    <w:rsid w:val="00C56B44"/>
    <w:rsid w:val="00CC7AC2"/>
    <w:rsid w:val="00CD1709"/>
    <w:rsid w:val="00CE0771"/>
    <w:rsid w:val="00CE2D52"/>
    <w:rsid w:val="00D0799C"/>
    <w:rsid w:val="00D23AFB"/>
    <w:rsid w:val="00D262B7"/>
    <w:rsid w:val="00D73F8E"/>
    <w:rsid w:val="00D74249"/>
    <w:rsid w:val="00DA62E9"/>
    <w:rsid w:val="00E1125D"/>
    <w:rsid w:val="00E308CE"/>
    <w:rsid w:val="00E5445E"/>
    <w:rsid w:val="00E9308C"/>
    <w:rsid w:val="00ED09D6"/>
    <w:rsid w:val="00F0199A"/>
    <w:rsid w:val="00F12E58"/>
    <w:rsid w:val="00F3083E"/>
    <w:rsid w:val="00FA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2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14:cntxtAlt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C21"/>
    <w:pPr>
      <w:spacing w:after="0" w:line="240" w:lineRule="auto"/>
    </w:pPr>
    <w:rPr>
      <w:rFonts w:eastAsia="Times New Roman"/>
      <w:szCs w:val="28"/>
      <w14:cntxtAlts w14:val="0"/>
    </w:rPr>
  </w:style>
  <w:style w:type="paragraph" w:styleId="Heading4">
    <w:name w:val="heading 4"/>
    <w:basedOn w:val="Normal"/>
    <w:next w:val="Normal"/>
    <w:link w:val="Heading4Char"/>
    <w:uiPriority w:val="9"/>
    <w:unhideWhenUsed/>
    <w:qFormat/>
    <w:rsid w:val="009D63F8"/>
    <w:pPr>
      <w:keepNext/>
      <w:spacing w:before="240" w:after="60"/>
      <w:outlineLvl w:val="3"/>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077C21"/>
    <w:rPr>
      <w:rFonts w:ascii="Times New Roman" w:hAnsi="Times New Roman" w:cs="Times New Roman" w:hint="default"/>
      <w:b/>
      <w:bCs/>
      <w:i w:val="0"/>
      <w:iCs w:val="0"/>
      <w:color w:val="000000"/>
      <w:sz w:val="28"/>
      <w:szCs w:val="28"/>
    </w:rPr>
  </w:style>
  <w:style w:type="paragraph" w:styleId="ListParagraph">
    <w:name w:val="List Paragraph"/>
    <w:basedOn w:val="Normal"/>
    <w:uiPriority w:val="1"/>
    <w:qFormat/>
    <w:rsid w:val="00077C21"/>
    <w:pPr>
      <w:ind w:left="720"/>
      <w:contextualSpacing/>
    </w:pPr>
    <w:rPr>
      <w:rFonts w:ascii=".VnTime" w:hAnsi=".VnTime"/>
    </w:rPr>
  </w:style>
  <w:style w:type="paragraph" w:styleId="NormalWeb">
    <w:name w:val="Normal (Web)"/>
    <w:basedOn w:val="Normal"/>
    <w:uiPriority w:val="99"/>
    <w:semiHidden/>
    <w:unhideWhenUsed/>
    <w:rsid w:val="00517B54"/>
    <w:pPr>
      <w:spacing w:before="100" w:beforeAutospacing="1" w:after="100" w:afterAutospacing="1"/>
    </w:pPr>
    <w:rPr>
      <w:sz w:val="24"/>
      <w:szCs w:val="24"/>
    </w:rPr>
  </w:style>
  <w:style w:type="character" w:customStyle="1" w:styleId="Heading4Char">
    <w:name w:val="Heading 4 Char"/>
    <w:basedOn w:val="DefaultParagraphFont"/>
    <w:link w:val="Heading4"/>
    <w:uiPriority w:val="9"/>
    <w:rsid w:val="009D63F8"/>
    <w:rPr>
      <w:rFonts w:ascii="Calibri" w:eastAsia="Times New Roman" w:hAnsi="Calibri"/>
      <w:b/>
      <w:bCs/>
      <w:szCs w:val="28"/>
      <w14:cntxtAlts w14: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14:cntxtAlt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C21"/>
    <w:pPr>
      <w:spacing w:after="0" w:line="240" w:lineRule="auto"/>
    </w:pPr>
    <w:rPr>
      <w:rFonts w:eastAsia="Times New Roman"/>
      <w:szCs w:val="28"/>
      <w14:cntxtAlts w14:val="0"/>
    </w:rPr>
  </w:style>
  <w:style w:type="paragraph" w:styleId="Heading4">
    <w:name w:val="heading 4"/>
    <w:basedOn w:val="Normal"/>
    <w:next w:val="Normal"/>
    <w:link w:val="Heading4Char"/>
    <w:uiPriority w:val="9"/>
    <w:unhideWhenUsed/>
    <w:qFormat/>
    <w:rsid w:val="009D63F8"/>
    <w:pPr>
      <w:keepNext/>
      <w:spacing w:before="240" w:after="60"/>
      <w:outlineLvl w:val="3"/>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077C21"/>
    <w:rPr>
      <w:rFonts w:ascii="Times New Roman" w:hAnsi="Times New Roman" w:cs="Times New Roman" w:hint="default"/>
      <w:b/>
      <w:bCs/>
      <w:i w:val="0"/>
      <w:iCs w:val="0"/>
      <w:color w:val="000000"/>
      <w:sz w:val="28"/>
      <w:szCs w:val="28"/>
    </w:rPr>
  </w:style>
  <w:style w:type="paragraph" w:styleId="ListParagraph">
    <w:name w:val="List Paragraph"/>
    <w:basedOn w:val="Normal"/>
    <w:uiPriority w:val="1"/>
    <w:qFormat/>
    <w:rsid w:val="00077C21"/>
    <w:pPr>
      <w:ind w:left="720"/>
      <w:contextualSpacing/>
    </w:pPr>
    <w:rPr>
      <w:rFonts w:ascii=".VnTime" w:hAnsi=".VnTime"/>
    </w:rPr>
  </w:style>
  <w:style w:type="paragraph" w:styleId="NormalWeb">
    <w:name w:val="Normal (Web)"/>
    <w:basedOn w:val="Normal"/>
    <w:uiPriority w:val="99"/>
    <w:semiHidden/>
    <w:unhideWhenUsed/>
    <w:rsid w:val="00517B54"/>
    <w:pPr>
      <w:spacing w:before="100" w:beforeAutospacing="1" w:after="100" w:afterAutospacing="1"/>
    </w:pPr>
    <w:rPr>
      <w:sz w:val="24"/>
      <w:szCs w:val="24"/>
    </w:rPr>
  </w:style>
  <w:style w:type="character" w:customStyle="1" w:styleId="Heading4Char">
    <w:name w:val="Heading 4 Char"/>
    <w:basedOn w:val="DefaultParagraphFont"/>
    <w:link w:val="Heading4"/>
    <w:uiPriority w:val="9"/>
    <w:rsid w:val="009D63F8"/>
    <w:rPr>
      <w:rFonts w:ascii="Calibri" w:eastAsia="Times New Roman" w:hAnsi="Calibri"/>
      <w:b/>
      <w:bCs/>
      <w:szCs w:val="28"/>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58659">
      <w:bodyDiv w:val="1"/>
      <w:marLeft w:val="0"/>
      <w:marRight w:val="0"/>
      <w:marTop w:val="0"/>
      <w:marBottom w:val="0"/>
      <w:divBdr>
        <w:top w:val="none" w:sz="0" w:space="0" w:color="auto"/>
        <w:left w:val="none" w:sz="0" w:space="0" w:color="auto"/>
        <w:bottom w:val="none" w:sz="0" w:space="0" w:color="auto"/>
        <w:right w:val="none" w:sz="0" w:space="0" w:color="auto"/>
      </w:divBdr>
    </w:div>
    <w:div w:id="265893379">
      <w:bodyDiv w:val="1"/>
      <w:marLeft w:val="0"/>
      <w:marRight w:val="0"/>
      <w:marTop w:val="0"/>
      <w:marBottom w:val="0"/>
      <w:divBdr>
        <w:top w:val="none" w:sz="0" w:space="0" w:color="auto"/>
        <w:left w:val="none" w:sz="0" w:space="0" w:color="auto"/>
        <w:bottom w:val="none" w:sz="0" w:space="0" w:color="auto"/>
        <w:right w:val="none" w:sz="0" w:space="0" w:color="auto"/>
      </w:divBdr>
    </w:div>
    <w:div w:id="962231907">
      <w:bodyDiv w:val="1"/>
      <w:marLeft w:val="0"/>
      <w:marRight w:val="0"/>
      <w:marTop w:val="0"/>
      <w:marBottom w:val="0"/>
      <w:divBdr>
        <w:top w:val="none" w:sz="0" w:space="0" w:color="auto"/>
        <w:left w:val="none" w:sz="0" w:space="0" w:color="auto"/>
        <w:bottom w:val="none" w:sz="0" w:space="0" w:color="auto"/>
        <w:right w:val="none" w:sz="0" w:space="0" w:color="auto"/>
      </w:divBdr>
    </w:div>
    <w:div w:id="1267350508">
      <w:bodyDiv w:val="1"/>
      <w:marLeft w:val="0"/>
      <w:marRight w:val="0"/>
      <w:marTop w:val="0"/>
      <w:marBottom w:val="0"/>
      <w:divBdr>
        <w:top w:val="none" w:sz="0" w:space="0" w:color="auto"/>
        <w:left w:val="none" w:sz="0" w:space="0" w:color="auto"/>
        <w:bottom w:val="none" w:sz="0" w:space="0" w:color="auto"/>
        <w:right w:val="none" w:sz="0" w:space="0" w:color="auto"/>
      </w:divBdr>
    </w:div>
    <w:div w:id="143887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hp</cp:lastModifiedBy>
  <cp:revision>4</cp:revision>
  <dcterms:created xsi:type="dcterms:W3CDTF">2026-06-09T07:24:00Z</dcterms:created>
  <dcterms:modified xsi:type="dcterms:W3CDTF">2026-06-09T08:06:00Z</dcterms:modified>
</cp:coreProperties>
</file>